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0E38" w14:textId="77777777" w:rsidR="00514B7E" w:rsidRDefault="00514B7E" w:rsidP="00B25429">
      <w:pPr>
        <w:rPr>
          <w:rFonts w:ascii="Arial" w:hAnsi="Arial" w:cs="Arial"/>
          <w:snapToGrid w:val="0"/>
          <w:sz w:val="20"/>
          <w:szCs w:val="22"/>
        </w:rPr>
      </w:pPr>
    </w:p>
    <w:p w14:paraId="671B6617" w14:textId="77777777" w:rsidR="00B25429" w:rsidRPr="00B25429" w:rsidRDefault="00B25429" w:rsidP="00B25429">
      <w:pPr>
        <w:rPr>
          <w:rFonts w:ascii="Arial" w:hAnsi="Arial" w:cs="Arial"/>
          <w:snapToGrid w:val="0"/>
          <w:sz w:val="20"/>
          <w:szCs w:val="22"/>
        </w:rPr>
      </w:pPr>
    </w:p>
    <w:p w14:paraId="212861D7" w14:textId="77777777" w:rsidR="00B25429" w:rsidRPr="00B25429" w:rsidRDefault="00B25429" w:rsidP="00B25429">
      <w:pPr>
        <w:rPr>
          <w:rFonts w:ascii="Arial" w:hAnsi="Arial" w:cs="Arial"/>
          <w:snapToGrid w:val="0"/>
          <w:sz w:val="22"/>
          <w:szCs w:val="22"/>
        </w:rPr>
      </w:pPr>
      <w:r w:rsidRPr="00B25429">
        <w:rPr>
          <w:rFonts w:ascii="Arial" w:hAnsi="Arial" w:cs="Arial"/>
          <w:snapToGrid w:val="0"/>
          <w:sz w:val="22"/>
          <w:szCs w:val="22"/>
        </w:rPr>
        <w:t>Herr</w:t>
      </w:r>
    </w:p>
    <w:p w14:paraId="253E34A6" w14:textId="77777777" w:rsidR="009115A3" w:rsidRDefault="00B25429" w:rsidP="00B25429">
      <w:pPr>
        <w:rPr>
          <w:rFonts w:ascii="Arial" w:hAnsi="Arial" w:cs="Arial"/>
          <w:snapToGrid w:val="0"/>
          <w:sz w:val="22"/>
          <w:szCs w:val="22"/>
        </w:rPr>
      </w:pPr>
      <w:r w:rsidRPr="00B25429">
        <w:rPr>
          <w:rFonts w:ascii="Arial" w:hAnsi="Arial" w:cs="Arial"/>
          <w:snapToGrid w:val="0"/>
          <w:sz w:val="22"/>
          <w:szCs w:val="22"/>
        </w:rPr>
        <w:t>Peter Muster</w:t>
      </w:r>
    </w:p>
    <w:p w14:paraId="5E7678FA" w14:textId="77777777" w:rsidR="00B25429" w:rsidRPr="00B25429" w:rsidRDefault="00E33FA7" w:rsidP="00B25429">
      <w:pPr>
        <w:rPr>
          <w:rFonts w:ascii="Arial" w:hAnsi="Arial" w:cs="Arial"/>
          <w:snapToGrid w:val="0"/>
          <w:sz w:val="22"/>
          <w:szCs w:val="22"/>
        </w:rPr>
      </w:pPr>
      <w:r>
        <w:rPr>
          <w:rFonts w:ascii="Arial" w:hAnsi="Arial" w:cs="Arial"/>
          <w:snapToGrid w:val="0"/>
          <w:sz w:val="22"/>
          <w:szCs w:val="22"/>
        </w:rPr>
        <w:t>Musterstrasse</w:t>
      </w:r>
    </w:p>
    <w:p w14:paraId="020C0343" w14:textId="77777777" w:rsidR="00B25429" w:rsidRPr="0098463F" w:rsidRDefault="00E33FA7" w:rsidP="00B25429">
      <w:pPr>
        <w:rPr>
          <w:rFonts w:ascii="Arial" w:hAnsi="Arial" w:cs="Arial"/>
          <w:snapToGrid w:val="0"/>
          <w:sz w:val="22"/>
          <w:szCs w:val="22"/>
        </w:rPr>
      </w:pPr>
      <w:r w:rsidRPr="00E33FA7">
        <w:rPr>
          <w:rFonts w:ascii="Arial" w:hAnsi="Arial" w:cs="Arial"/>
          <w:snapToGrid w:val="0"/>
          <w:sz w:val="22"/>
          <w:szCs w:val="22"/>
        </w:rPr>
        <w:t>4932</w:t>
      </w:r>
      <w:r w:rsidR="00B25429" w:rsidRPr="00B25429">
        <w:rPr>
          <w:rFonts w:ascii="Arial" w:hAnsi="Arial" w:cs="Arial"/>
          <w:snapToGrid w:val="0"/>
          <w:sz w:val="22"/>
          <w:szCs w:val="22"/>
        </w:rPr>
        <w:t xml:space="preserve"> </w:t>
      </w:r>
      <w:r>
        <w:rPr>
          <w:rFonts w:ascii="Arial" w:hAnsi="Arial" w:cs="Arial"/>
          <w:snapToGrid w:val="0"/>
          <w:sz w:val="22"/>
          <w:szCs w:val="22"/>
        </w:rPr>
        <w:t>Lotzwil</w:t>
      </w:r>
    </w:p>
    <w:p w14:paraId="21E5DF28" w14:textId="7919D12D" w:rsidR="00B25429" w:rsidRPr="00B25429" w:rsidRDefault="00E33FA7" w:rsidP="0098463F">
      <w:pPr>
        <w:ind w:left="6372"/>
        <w:rPr>
          <w:rFonts w:ascii="Arial" w:hAnsi="Arial" w:cs="Arial"/>
          <w:snapToGrid w:val="0"/>
          <w:sz w:val="22"/>
          <w:szCs w:val="22"/>
        </w:rPr>
      </w:pPr>
      <w:r>
        <w:rPr>
          <w:rFonts w:ascii="Arial" w:hAnsi="Arial" w:cs="Arial"/>
          <w:snapToGrid w:val="0"/>
          <w:sz w:val="22"/>
          <w:szCs w:val="22"/>
        </w:rPr>
        <w:t>Lotzwil</w:t>
      </w:r>
      <w:r w:rsidR="00B25429" w:rsidRPr="00B25429">
        <w:rPr>
          <w:rFonts w:ascii="Arial" w:hAnsi="Arial" w:cs="Arial"/>
          <w:snapToGrid w:val="0"/>
          <w:sz w:val="22"/>
          <w:szCs w:val="22"/>
        </w:rPr>
        <w:t xml:space="preserve">, </w:t>
      </w:r>
      <w:r>
        <w:rPr>
          <w:rFonts w:ascii="Arial" w:hAnsi="Arial" w:cs="Arial"/>
          <w:snapToGrid w:val="0"/>
          <w:sz w:val="22"/>
          <w:szCs w:val="22"/>
        </w:rPr>
        <w:fldChar w:fldCharType="begin"/>
      </w:r>
      <w:r>
        <w:rPr>
          <w:rFonts w:ascii="Arial" w:hAnsi="Arial" w:cs="Arial"/>
          <w:snapToGrid w:val="0"/>
          <w:sz w:val="22"/>
          <w:szCs w:val="22"/>
        </w:rPr>
        <w:instrText xml:space="preserve"> TIME \@ "d. MMMM yyyy" </w:instrText>
      </w:r>
      <w:r>
        <w:rPr>
          <w:rFonts w:ascii="Arial" w:hAnsi="Arial" w:cs="Arial"/>
          <w:snapToGrid w:val="0"/>
          <w:sz w:val="22"/>
          <w:szCs w:val="22"/>
        </w:rPr>
        <w:fldChar w:fldCharType="separate"/>
      </w:r>
      <w:r w:rsidR="005C1BD1">
        <w:rPr>
          <w:rFonts w:ascii="Arial" w:hAnsi="Arial" w:cs="Arial"/>
          <w:noProof/>
          <w:snapToGrid w:val="0"/>
          <w:sz w:val="22"/>
          <w:szCs w:val="22"/>
        </w:rPr>
        <w:t>24. Januar 2022</w:t>
      </w:r>
      <w:r>
        <w:rPr>
          <w:rFonts w:ascii="Arial" w:hAnsi="Arial" w:cs="Arial"/>
          <w:snapToGrid w:val="0"/>
          <w:sz w:val="22"/>
          <w:szCs w:val="22"/>
        </w:rPr>
        <w:fldChar w:fldCharType="end"/>
      </w:r>
    </w:p>
    <w:p w14:paraId="704B1DE2" w14:textId="77777777" w:rsidR="00B25429" w:rsidRPr="00B25429" w:rsidRDefault="00B25429" w:rsidP="00B25429">
      <w:pPr>
        <w:rPr>
          <w:rFonts w:ascii="Arial" w:hAnsi="Arial" w:cs="Arial"/>
          <w:snapToGrid w:val="0"/>
          <w:sz w:val="20"/>
          <w:szCs w:val="22"/>
        </w:rPr>
      </w:pPr>
    </w:p>
    <w:p w14:paraId="0CC65FF7" w14:textId="77777777" w:rsidR="00B25429" w:rsidRPr="00B25429" w:rsidRDefault="00B25429" w:rsidP="00B25429">
      <w:pPr>
        <w:spacing w:before="120"/>
        <w:rPr>
          <w:rFonts w:ascii="Arial" w:hAnsi="Arial" w:cs="Arial"/>
          <w:snapToGrid w:val="0"/>
          <w:sz w:val="22"/>
          <w:szCs w:val="22"/>
        </w:rPr>
      </w:pPr>
    </w:p>
    <w:p w14:paraId="315C39C2" w14:textId="35A44AE7" w:rsidR="00514B7E" w:rsidRPr="007F04C1" w:rsidRDefault="005C1BD1" w:rsidP="00514B7E">
      <w:pPr>
        <w:widowControl w:val="0"/>
        <w:pBdr>
          <w:bottom w:val="single" w:sz="4" w:space="1" w:color="auto"/>
        </w:pBdr>
        <w:rPr>
          <w:rFonts w:ascii="Arial" w:hAnsi="Arial" w:cs="Arial"/>
          <w:b/>
          <w:snapToGrid w:val="0"/>
          <w:sz w:val="32"/>
          <w:szCs w:val="48"/>
        </w:rPr>
      </w:pPr>
      <w:r>
        <w:rPr>
          <w:rFonts w:ascii="Arial" w:hAnsi="Arial" w:cs="Arial"/>
          <w:b/>
          <w:snapToGrid w:val="0"/>
          <w:sz w:val="32"/>
          <w:szCs w:val="48"/>
        </w:rPr>
        <w:t>Interessenbekundung</w:t>
      </w:r>
      <w:r w:rsidR="00514B7E" w:rsidRPr="007F04C1">
        <w:rPr>
          <w:rFonts w:ascii="Arial" w:hAnsi="Arial" w:cs="Arial"/>
          <w:b/>
          <w:snapToGrid w:val="0"/>
          <w:sz w:val="32"/>
          <w:szCs w:val="48"/>
        </w:rPr>
        <w:t xml:space="preserve"> </w:t>
      </w:r>
      <w:r w:rsidR="0098463F">
        <w:rPr>
          <w:rFonts w:ascii="Arial" w:hAnsi="Arial" w:cs="Arial"/>
          <w:b/>
          <w:snapToGrid w:val="0"/>
          <w:sz w:val="32"/>
          <w:szCs w:val="48"/>
        </w:rPr>
        <w:t>Wärmeverbund</w:t>
      </w:r>
      <w:r w:rsidR="00514B7E" w:rsidRPr="007F04C1">
        <w:rPr>
          <w:rFonts w:ascii="Arial" w:hAnsi="Arial" w:cs="Arial"/>
          <w:b/>
          <w:snapToGrid w:val="0"/>
          <w:sz w:val="32"/>
          <w:szCs w:val="48"/>
        </w:rPr>
        <w:t xml:space="preserve"> </w:t>
      </w:r>
      <w:r w:rsidR="00613C11">
        <w:rPr>
          <w:rFonts w:ascii="Arial" w:hAnsi="Arial" w:cs="Arial"/>
          <w:b/>
          <w:snapToGrid w:val="0"/>
          <w:sz w:val="32"/>
          <w:szCs w:val="48"/>
        </w:rPr>
        <w:t>Lotzwil</w:t>
      </w:r>
    </w:p>
    <w:p w14:paraId="3A2095B4" w14:textId="77777777" w:rsidR="00514B7E" w:rsidRPr="000B45C6" w:rsidRDefault="00514B7E" w:rsidP="00514B7E">
      <w:pPr>
        <w:rPr>
          <w:rFonts w:ascii="Arial" w:hAnsi="Arial" w:cs="Arial"/>
          <w:snapToGrid w:val="0"/>
          <w:sz w:val="22"/>
          <w:szCs w:val="22"/>
        </w:rPr>
      </w:pPr>
    </w:p>
    <w:p w14:paraId="0F1BE625" w14:textId="77777777" w:rsidR="00514B7E" w:rsidRPr="000B45C6" w:rsidRDefault="00514B7E" w:rsidP="00514B7E">
      <w:pPr>
        <w:rPr>
          <w:rFonts w:ascii="Arial" w:hAnsi="Arial" w:cs="Arial"/>
          <w:snapToGrid w:val="0"/>
          <w:sz w:val="22"/>
          <w:szCs w:val="22"/>
        </w:rPr>
      </w:pPr>
    </w:p>
    <w:p w14:paraId="5F67B4F8" w14:textId="77777777" w:rsidR="00514B7E" w:rsidRDefault="00514B7E" w:rsidP="008F51F8">
      <w:pPr>
        <w:spacing w:before="120"/>
        <w:ind w:right="140"/>
        <w:rPr>
          <w:rFonts w:ascii="Arial" w:hAnsi="Arial" w:cs="Arial"/>
          <w:snapToGrid w:val="0"/>
          <w:sz w:val="22"/>
          <w:szCs w:val="22"/>
        </w:rPr>
      </w:pPr>
      <w:r w:rsidRPr="000B45C6">
        <w:rPr>
          <w:rFonts w:ascii="Arial" w:hAnsi="Arial" w:cs="Arial"/>
          <w:snapToGrid w:val="0"/>
          <w:sz w:val="22"/>
          <w:szCs w:val="22"/>
        </w:rPr>
        <w:t xml:space="preserve">Ein Anschluss an den Wärmeverbund ermöglicht effiziente, CO2-neutrale Wärme ohne eigene Verantwortung und Unterhalt einer </w:t>
      </w:r>
      <w:r w:rsidR="00433B01">
        <w:rPr>
          <w:rFonts w:ascii="Arial" w:hAnsi="Arial" w:cs="Arial"/>
          <w:snapToGrid w:val="0"/>
          <w:sz w:val="22"/>
          <w:szCs w:val="22"/>
        </w:rPr>
        <w:t xml:space="preserve">eigenen </w:t>
      </w:r>
      <w:r w:rsidRPr="000B45C6">
        <w:rPr>
          <w:rFonts w:ascii="Arial" w:hAnsi="Arial" w:cs="Arial"/>
          <w:snapToGrid w:val="0"/>
          <w:sz w:val="22"/>
          <w:szCs w:val="22"/>
        </w:rPr>
        <w:t xml:space="preserve">Anlage. Die Wärme wird von einer Holz-Schnitzelheizung </w:t>
      </w:r>
      <w:proofErr w:type="gramStart"/>
      <w:r w:rsidRPr="000B45C6">
        <w:rPr>
          <w:rFonts w:ascii="Arial" w:hAnsi="Arial" w:cs="Arial"/>
          <w:snapToGrid w:val="0"/>
          <w:sz w:val="22"/>
          <w:szCs w:val="22"/>
        </w:rPr>
        <w:t>bereit</w:t>
      </w:r>
      <w:r w:rsidR="008F51F8">
        <w:rPr>
          <w:rFonts w:ascii="Arial" w:hAnsi="Arial" w:cs="Arial"/>
          <w:snapToGrid w:val="0"/>
          <w:sz w:val="22"/>
          <w:szCs w:val="22"/>
        </w:rPr>
        <w:t xml:space="preserve"> </w:t>
      </w:r>
      <w:r w:rsidRPr="000B45C6">
        <w:rPr>
          <w:rFonts w:ascii="Arial" w:hAnsi="Arial" w:cs="Arial"/>
          <w:snapToGrid w:val="0"/>
          <w:sz w:val="22"/>
          <w:szCs w:val="22"/>
        </w:rPr>
        <w:t>gestellt</w:t>
      </w:r>
      <w:proofErr w:type="gramEnd"/>
      <w:r w:rsidRPr="000B45C6">
        <w:rPr>
          <w:rFonts w:ascii="Arial" w:hAnsi="Arial" w:cs="Arial"/>
          <w:snapToGrid w:val="0"/>
          <w:sz w:val="22"/>
          <w:szCs w:val="22"/>
        </w:rPr>
        <w:t xml:space="preserve">. Die ganzheitlichen Jahreswärmekosten für die Heizung sowie für das Warmwasser, werden in einer ähnlichen Grösse wie andere Systeme (Öl, Gas, Wärmepumpe) aber günstiger als individuelle </w:t>
      </w:r>
      <w:r w:rsidR="008F51F8">
        <w:rPr>
          <w:rFonts w:ascii="Arial" w:hAnsi="Arial" w:cs="Arial"/>
          <w:snapToGrid w:val="0"/>
          <w:sz w:val="22"/>
          <w:szCs w:val="22"/>
        </w:rPr>
        <w:t>Holzenergieanlagen</w:t>
      </w:r>
      <w:r w:rsidRPr="000B45C6">
        <w:rPr>
          <w:rFonts w:ascii="Arial" w:hAnsi="Arial" w:cs="Arial"/>
          <w:snapToGrid w:val="0"/>
          <w:sz w:val="22"/>
          <w:szCs w:val="22"/>
        </w:rPr>
        <w:t xml:space="preserve"> sein.</w:t>
      </w:r>
    </w:p>
    <w:p w14:paraId="28966DB4" w14:textId="1706E8E4" w:rsidR="0098463F" w:rsidRDefault="0098463F" w:rsidP="008F51F8">
      <w:pPr>
        <w:spacing w:before="120"/>
        <w:ind w:right="140"/>
        <w:rPr>
          <w:rFonts w:ascii="Arial" w:hAnsi="Arial" w:cs="Arial"/>
          <w:snapToGrid w:val="0"/>
          <w:sz w:val="22"/>
          <w:szCs w:val="22"/>
        </w:rPr>
      </w:pPr>
      <w:r>
        <w:rPr>
          <w:rFonts w:ascii="Arial" w:hAnsi="Arial" w:cs="Arial"/>
          <w:snapToGrid w:val="0"/>
          <w:sz w:val="22"/>
          <w:szCs w:val="22"/>
        </w:rPr>
        <w:t xml:space="preserve">Der Ersatz einer bestehenden Öl- oder Elektroheizungen durch den Anschluss an einen Wärmeverbund wird </w:t>
      </w:r>
      <w:r w:rsidR="00CC0BD5">
        <w:rPr>
          <w:rFonts w:ascii="Arial" w:hAnsi="Arial" w:cs="Arial"/>
          <w:snapToGrid w:val="0"/>
          <w:sz w:val="22"/>
          <w:szCs w:val="22"/>
        </w:rPr>
        <w:t xml:space="preserve">durch den Kanton Bern </w:t>
      </w:r>
      <w:r>
        <w:rPr>
          <w:rFonts w:ascii="Arial" w:hAnsi="Arial" w:cs="Arial"/>
          <w:snapToGrid w:val="0"/>
          <w:sz w:val="22"/>
          <w:szCs w:val="22"/>
        </w:rPr>
        <w:t>mit bis zu 10‘000 CHF gefördert</w:t>
      </w:r>
      <w:r w:rsidR="00030B6E">
        <w:rPr>
          <w:rFonts w:ascii="Arial" w:hAnsi="Arial" w:cs="Arial"/>
          <w:snapToGrid w:val="0"/>
          <w:sz w:val="22"/>
          <w:szCs w:val="22"/>
        </w:rPr>
        <w:t xml:space="preserve"> (Stand September 2020).</w:t>
      </w:r>
    </w:p>
    <w:p w14:paraId="3EC5BB6C" w14:textId="31EDE42F" w:rsidR="00CB2F74" w:rsidRDefault="005C1BD1" w:rsidP="008F51F8">
      <w:pPr>
        <w:spacing w:before="120"/>
        <w:ind w:right="140"/>
        <w:rPr>
          <w:rFonts w:ascii="Arial" w:hAnsi="Arial" w:cs="Arial"/>
          <w:snapToGrid w:val="0"/>
          <w:sz w:val="22"/>
          <w:szCs w:val="22"/>
        </w:rPr>
      </w:pPr>
      <w:r>
        <w:rPr>
          <w:rFonts w:ascii="Arial" w:hAnsi="Arial" w:cs="Arial"/>
          <w:snapToGrid w:val="0"/>
          <w:sz w:val="22"/>
          <w:szCs w:val="22"/>
        </w:rPr>
        <w:t>Gerne erstellen wir eine unverbindliche Kostenzusammenstellung für ihre Liegenschaft</w:t>
      </w:r>
      <w:r w:rsidR="00CB2F74">
        <w:rPr>
          <w:rFonts w:ascii="Arial" w:hAnsi="Arial" w:cs="Arial"/>
          <w:snapToGrid w:val="0"/>
          <w:sz w:val="22"/>
          <w:szCs w:val="22"/>
        </w:rPr>
        <w:t>. Senden Sie die ausgefüllte Inter</w:t>
      </w:r>
      <w:r w:rsidR="00E04DA0">
        <w:rPr>
          <w:rFonts w:ascii="Arial" w:hAnsi="Arial" w:cs="Arial"/>
          <w:snapToGrid w:val="0"/>
          <w:sz w:val="22"/>
          <w:szCs w:val="22"/>
        </w:rPr>
        <w:t>e</w:t>
      </w:r>
      <w:r w:rsidR="00CB2F74">
        <w:rPr>
          <w:rFonts w:ascii="Arial" w:hAnsi="Arial" w:cs="Arial"/>
          <w:snapToGrid w:val="0"/>
          <w:sz w:val="22"/>
          <w:szCs w:val="22"/>
        </w:rPr>
        <w:t xml:space="preserve">ssenbekundung an </w:t>
      </w:r>
      <w:hyperlink r:id="rId8" w:history="1">
        <w:r w:rsidR="00CB2F74" w:rsidRPr="00E97400">
          <w:rPr>
            <w:rStyle w:val="Hyperlink"/>
            <w:rFonts w:ascii="Arial" w:hAnsi="Arial" w:cs="Arial"/>
            <w:snapToGrid w:val="0"/>
            <w:sz w:val="22"/>
            <w:szCs w:val="22"/>
          </w:rPr>
          <w:t>a.greub@burgergemeindelotzwil.ch</w:t>
        </w:r>
      </w:hyperlink>
    </w:p>
    <w:p w14:paraId="7DA6AD9F" w14:textId="77777777" w:rsidR="00CB2F74" w:rsidRDefault="00CB2F74" w:rsidP="008F51F8">
      <w:pPr>
        <w:spacing w:before="120"/>
        <w:ind w:right="140"/>
        <w:rPr>
          <w:rFonts w:ascii="Arial" w:hAnsi="Arial" w:cs="Arial"/>
          <w:snapToGrid w:val="0"/>
          <w:sz w:val="22"/>
          <w:szCs w:val="22"/>
        </w:rPr>
      </w:pPr>
    </w:p>
    <w:p w14:paraId="47ED4DEC" w14:textId="77777777" w:rsidR="00CB2F74" w:rsidRPr="000B45C6" w:rsidRDefault="00CB2F74" w:rsidP="008F51F8">
      <w:pPr>
        <w:spacing w:before="120"/>
        <w:ind w:right="140"/>
        <w:rPr>
          <w:rFonts w:ascii="Arial" w:hAnsi="Arial" w:cs="Arial"/>
          <w:snapToGrid w:val="0"/>
          <w:sz w:val="22"/>
          <w:szCs w:val="22"/>
        </w:rPr>
      </w:pPr>
    </w:p>
    <w:p w14:paraId="61CDAFFD" w14:textId="77777777" w:rsidR="00CB2F74" w:rsidRDefault="00CB2F74" w:rsidP="008F51F8">
      <w:pPr>
        <w:spacing w:before="120"/>
        <w:ind w:right="140"/>
        <w:rPr>
          <w:rFonts w:ascii="Arial" w:hAnsi="Arial" w:cs="Arial"/>
          <w:snapToGrid w:val="0"/>
          <w:sz w:val="22"/>
          <w:szCs w:val="22"/>
        </w:rPr>
      </w:pPr>
      <w:bookmarkStart w:id="0" w:name="OLE_LINK101"/>
      <w:bookmarkStart w:id="1" w:name="OLE_LINK102"/>
      <w:bookmarkStart w:id="2" w:name="OLE_LINK99"/>
      <w:bookmarkStart w:id="3" w:name="OLE_LINK100"/>
      <w:bookmarkStart w:id="4" w:name="OLE_LINK103"/>
      <w:bookmarkStart w:id="5" w:name="OLE_LINK104"/>
      <w:bookmarkStart w:id="6" w:name="OLE_LINK191"/>
    </w:p>
    <w:p w14:paraId="3B88920F" w14:textId="77777777" w:rsidR="00CB2F74" w:rsidRDefault="00CB2F74" w:rsidP="008F51F8">
      <w:pPr>
        <w:spacing w:before="120"/>
        <w:ind w:right="140"/>
        <w:rPr>
          <w:rFonts w:ascii="Arial" w:hAnsi="Arial" w:cs="Arial"/>
          <w:snapToGrid w:val="0"/>
          <w:sz w:val="22"/>
          <w:szCs w:val="22"/>
        </w:rPr>
      </w:pPr>
    </w:p>
    <w:p w14:paraId="2026741C" w14:textId="2AE558B3" w:rsidR="00514B7E" w:rsidRPr="00514B7E" w:rsidRDefault="00E455F9" w:rsidP="008F51F8">
      <w:pPr>
        <w:spacing w:before="120"/>
        <w:ind w:right="140"/>
        <w:rPr>
          <w:rFonts w:ascii="Arial" w:hAnsi="Arial" w:cs="Arial"/>
          <w:snapToGrid w:val="0"/>
          <w:sz w:val="22"/>
          <w:szCs w:val="22"/>
        </w:rPr>
      </w:pPr>
      <w:r>
        <w:rPr>
          <w:rFonts w:ascii="Arial" w:hAnsi="Arial" w:cs="Arial"/>
          <w:snapToGrid w:val="0"/>
          <w:sz w:val="22"/>
          <w:szCs w:val="22"/>
        </w:rPr>
        <w:t>Bei allfälligen Fragen</w:t>
      </w:r>
      <w:r w:rsidR="00514B7E" w:rsidRPr="00514B7E">
        <w:rPr>
          <w:rFonts w:ascii="Arial" w:hAnsi="Arial" w:cs="Arial"/>
          <w:snapToGrid w:val="0"/>
          <w:sz w:val="22"/>
          <w:szCs w:val="22"/>
        </w:rPr>
        <w:t xml:space="preserve"> stehen wir Ihnen gerne zur Verfügung:</w:t>
      </w:r>
    </w:p>
    <w:bookmarkEnd w:id="0"/>
    <w:bookmarkEnd w:id="1"/>
    <w:p w14:paraId="7E411AE1" w14:textId="77777777" w:rsidR="00514B7E" w:rsidRPr="00514B7E" w:rsidRDefault="0031426D" w:rsidP="00ED74F5">
      <w:pPr>
        <w:pStyle w:val="Listenabsatz"/>
        <w:numPr>
          <w:ilvl w:val="0"/>
          <w:numId w:val="4"/>
        </w:numPr>
        <w:tabs>
          <w:tab w:val="left" w:pos="142"/>
        </w:tabs>
        <w:spacing w:before="120"/>
        <w:ind w:left="0" w:right="140" w:firstLine="0"/>
        <w:rPr>
          <w:rFonts w:cs="Arial"/>
          <w:sz w:val="22"/>
          <w:szCs w:val="22"/>
        </w:rPr>
      </w:pPr>
      <w:r>
        <w:rPr>
          <w:rFonts w:cs="Arial"/>
          <w:sz w:val="22"/>
          <w:szCs w:val="22"/>
        </w:rPr>
        <w:t>Andreas Greub</w:t>
      </w:r>
      <w:r w:rsidR="00514B7E" w:rsidRPr="00514B7E">
        <w:rPr>
          <w:rFonts w:cs="Arial"/>
          <w:sz w:val="22"/>
          <w:szCs w:val="22"/>
        </w:rPr>
        <w:t xml:space="preserve">, </w:t>
      </w:r>
      <w:r w:rsidR="009B525A">
        <w:rPr>
          <w:rFonts w:cs="Arial"/>
          <w:sz w:val="22"/>
          <w:szCs w:val="22"/>
        </w:rPr>
        <w:t>Langenthalstrasse 40</w:t>
      </w:r>
      <w:r w:rsidR="00514B7E" w:rsidRPr="009B525A">
        <w:rPr>
          <w:rFonts w:cs="Arial"/>
          <w:sz w:val="22"/>
          <w:szCs w:val="22"/>
        </w:rPr>
        <w:t xml:space="preserve">, </w:t>
      </w:r>
      <w:r w:rsidRPr="009B525A">
        <w:rPr>
          <w:rFonts w:cs="Arial"/>
          <w:sz w:val="22"/>
          <w:szCs w:val="22"/>
        </w:rPr>
        <w:t>4932</w:t>
      </w:r>
      <w:r w:rsidR="00514B7E" w:rsidRPr="009B525A">
        <w:rPr>
          <w:rFonts w:cs="Arial"/>
          <w:sz w:val="22"/>
          <w:szCs w:val="22"/>
        </w:rPr>
        <w:t xml:space="preserve"> </w:t>
      </w:r>
      <w:r w:rsidRPr="009B525A">
        <w:rPr>
          <w:rFonts w:cs="Arial"/>
          <w:sz w:val="22"/>
          <w:szCs w:val="22"/>
        </w:rPr>
        <w:t>Lotzwil</w:t>
      </w:r>
      <w:r w:rsidR="00514B7E" w:rsidRPr="009B525A">
        <w:rPr>
          <w:rFonts w:cs="Arial"/>
          <w:sz w:val="22"/>
          <w:szCs w:val="22"/>
        </w:rPr>
        <w:t>, Tel.</w:t>
      </w:r>
      <w:r w:rsidR="00514B7E" w:rsidRPr="00514B7E">
        <w:rPr>
          <w:rFonts w:cs="Arial"/>
          <w:sz w:val="22"/>
          <w:szCs w:val="22"/>
        </w:rPr>
        <w:t xml:space="preserve"> </w:t>
      </w:r>
      <w:r w:rsidR="009B525A">
        <w:rPr>
          <w:rFonts w:cs="Arial"/>
          <w:sz w:val="22"/>
          <w:szCs w:val="22"/>
        </w:rPr>
        <w:t>079 748 63 90</w:t>
      </w:r>
    </w:p>
    <w:p w14:paraId="22B1193C" w14:textId="77777777" w:rsidR="00514B7E" w:rsidRPr="00514B7E" w:rsidRDefault="00613C11" w:rsidP="00ED74F5">
      <w:pPr>
        <w:pStyle w:val="Listenabsatz"/>
        <w:numPr>
          <w:ilvl w:val="0"/>
          <w:numId w:val="4"/>
        </w:numPr>
        <w:tabs>
          <w:tab w:val="left" w:pos="142"/>
        </w:tabs>
        <w:spacing w:before="120"/>
        <w:ind w:left="0" w:firstLine="0"/>
        <w:rPr>
          <w:rFonts w:cs="Arial"/>
          <w:sz w:val="22"/>
          <w:szCs w:val="22"/>
        </w:rPr>
      </w:pPr>
      <w:r>
        <w:rPr>
          <w:rFonts w:cs="Arial"/>
          <w:sz w:val="22"/>
          <w:szCs w:val="22"/>
        </w:rPr>
        <w:t>Pascal Peter</w:t>
      </w:r>
      <w:r w:rsidR="00514B7E" w:rsidRPr="00514B7E">
        <w:rPr>
          <w:rFonts w:cs="Arial"/>
          <w:sz w:val="22"/>
          <w:szCs w:val="22"/>
        </w:rPr>
        <w:t xml:space="preserve">, GUNEP GmbH, </w:t>
      </w:r>
      <w:r>
        <w:rPr>
          <w:rFonts w:cs="Arial"/>
          <w:sz w:val="22"/>
          <w:szCs w:val="22"/>
        </w:rPr>
        <w:t>Bernfeldweg 32</w:t>
      </w:r>
      <w:r w:rsidR="00514B7E" w:rsidRPr="00514B7E">
        <w:rPr>
          <w:rFonts w:cs="Arial"/>
          <w:sz w:val="22"/>
          <w:szCs w:val="22"/>
        </w:rPr>
        <w:t>, 330</w:t>
      </w:r>
      <w:r w:rsidR="0098463F">
        <w:rPr>
          <w:rFonts w:cs="Arial"/>
          <w:sz w:val="22"/>
          <w:szCs w:val="22"/>
        </w:rPr>
        <w:t>3</w:t>
      </w:r>
      <w:r w:rsidR="00514B7E" w:rsidRPr="00514B7E">
        <w:rPr>
          <w:rFonts w:cs="Arial"/>
          <w:sz w:val="22"/>
          <w:szCs w:val="22"/>
        </w:rPr>
        <w:t xml:space="preserve"> </w:t>
      </w:r>
      <w:r w:rsidR="0098463F">
        <w:rPr>
          <w:rFonts w:cs="Arial"/>
          <w:sz w:val="22"/>
          <w:szCs w:val="22"/>
        </w:rPr>
        <w:t>Jegenstorf</w:t>
      </w:r>
      <w:r w:rsidR="00514B7E" w:rsidRPr="00514B7E">
        <w:rPr>
          <w:rFonts w:cs="Arial"/>
          <w:sz w:val="22"/>
          <w:szCs w:val="22"/>
        </w:rPr>
        <w:t xml:space="preserve">, Tel. 031 </w:t>
      </w:r>
      <w:r w:rsidR="0098463F">
        <w:rPr>
          <w:rFonts w:cs="Arial"/>
          <w:sz w:val="22"/>
          <w:szCs w:val="22"/>
        </w:rPr>
        <w:t>521</w:t>
      </w:r>
      <w:r w:rsidR="00514B7E" w:rsidRPr="00514B7E">
        <w:rPr>
          <w:rFonts w:cs="Arial"/>
          <w:sz w:val="22"/>
          <w:szCs w:val="22"/>
        </w:rPr>
        <w:t xml:space="preserve"> </w:t>
      </w:r>
      <w:r w:rsidR="0098463F">
        <w:rPr>
          <w:rFonts w:cs="Arial"/>
          <w:sz w:val="22"/>
          <w:szCs w:val="22"/>
        </w:rPr>
        <w:t>00</w:t>
      </w:r>
      <w:r w:rsidR="00514B7E" w:rsidRPr="00514B7E">
        <w:rPr>
          <w:rFonts w:cs="Arial"/>
          <w:sz w:val="22"/>
          <w:szCs w:val="22"/>
        </w:rPr>
        <w:t xml:space="preserve"> </w:t>
      </w:r>
      <w:r w:rsidR="0098463F">
        <w:rPr>
          <w:rFonts w:cs="Arial"/>
          <w:sz w:val="22"/>
          <w:szCs w:val="22"/>
        </w:rPr>
        <w:t>02</w:t>
      </w:r>
    </w:p>
    <w:p w14:paraId="7F21D10F" w14:textId="77777777" w:rsidR="00514B7E" w:rsidRPr="00514B7E" w:rsidRDefault="00514B7E" w:rsidP="00514B7E">
      <w:pPr>
        <w:tabs>
          <w:tab w:val="left" w:pos="426"/>
        </w:tabs>
        <w:rPr>
          <w:rFonts w:ascii="Arial" w:hAnsi="Arial" w:cs="Arial"/>
          <w:sz w:val="22"/>
          <w:szCs w:val="22"/>
        </w:rPr>
      </w:pPr>
    </w:p>
    <w:p w14:paraId="4F5E2A7A" w14:textId="77777777" w:rsidR="00514B7E" w:rsidRPr="000B45C6" w:rsidRDefault="00514B7E" w:rsidP="00514B7E">
      <w:pPr>
        <w:rPr>
          <w:rFonts w:ascii="Arial" w:hAnsi="Arial" w:cs="Arial"/>
          <w:sz w:val="22"/>
          <w:szCs w:val="22"/>
        </w:rPr>
      </w:pPr>
      <w:r w:rsidRPr="000B45C6">
        <w:rPr>
          <w:rFonts w:ascii="Arial" w:hAnsi="Arial" w:cs="Arial"/>
          <w:sz w:val="22"/>
          <w:szCs w:val="22"/>
        </w:rPr>
        <w:t>Freundliche Grüsse</w:t>
      </w:r>
    </w:p>
    <w:p w14:paraId="6A90783D" w14:textId="77777777" w:rsidR="00514B7E" w:rsidRPr="000B45C6" w:rsidRDefault="00514B7E" w:rsidP="00514B7E">
      <w:pPr>
        <w:rPr>
          <w:rFonts w:ascii="Arial" w:hAnsi="Arial" w:cs="Arial"/>
          <w:sz w:val="22"/>
          <w:szCs w:val="22"/>
        </w:rPr>
      </w:pPr>
    </w:p>
    <w:p w14:paraId="4361A7E8" w14:textId="65803623" w:rsidR="00514B7E" w:rsidRPr="000B45C6" w:rsidRDefault="000227F8" w:rsidP="00CD0236">
      <w:pPr>
        <w:tabs>
          <w:tab w:val="left" w:pos="3686"/>
        </w:tabs>
        <w:rPr>
          <w:rFonts w:ascii="Arial" w:hAnsi="Arial" w:cs="Arial"/>
          <w:sz w:val="22"/>
          <w:szCs w:val="22"/>
        </w:rPr>
      </w:pPr>
      <w:r>
        <w:rPr>
          <w:rFonts w:ascii="Arial" w:hAnsi="Arial" w:cs="Arial"/>
          <w:noProof/>
          <w:sz w:val="22"/>
          <w:szCs w:val="22"/>
          <w:lang w:val="de-CH" w:eastAsia="de-CH"/>
        </w:rPr>
        <w:drawing>
          <wp:anchor distT="0" distB="0" distL="114300" distR="114300" simplePos="0" relativeHeight="251659264" behindDoc="1" locked="0" layoutInCell="1" allowOverlap="1" wp14:anchorId="2766D95C" wp14:editId="2127191E">
            <wp:simplePos x="0" y="0"/>
            <wp:positionH relativeFrom="column">
              <wp:posOffset>-1020</wp:posOffset>
            </wp:positionH>
            <wp:positionV relativeFrom="paragraph">
              <wp:posOffset>157740</wp:posOffset>
            </wp:positionV>
            <wp:extent cx="936885" cy="579697"/>
            <wp:effectExtent l="0" t="0" r="3175" b="5080"/>
            <wp:wrapNone/>
            <wp:docPr id="3" name="Grafik 3"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Zeichnung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49" cy="595577"/>
                    </a:xfrm>
                    <a:prstGeom prst="rect">
                      <a:avLst/>
                    </a:prstGeom>
                  </pic:spPr>
                </pic:pic>
              </a:graphicData>
            </a:graphic>
            <wp14:sizeRelH relativeFrom="page">
              <wp14:pctWidth>0</wp14:pctWidth>
            </wp14:sizeRelH>
            <wp14:sizeRelV relativeFrom="page">
              <wp14:pctHeight>0</wp14:pctHeight>
            </wp14:sizeRelV>
          </wp:anchor>
        </w:drawing>
      </w:r>
      <w:r w:rsidR="00F36595">
        <w:rPr>
          <w:rFonts w:ascii="Arial" w:hAnsi="Arial" w:cs="Arial"/>
          <w:sz w:val="22"/>
          <w:szCs w:val="22"/>
        </w:rPr>
        <w:t>B</w:t>
      </w:r>
      <w:r w:rsidR="00D11C3A">
        <w:rPr>
          <w:rFonts w:ascii="Arial" w:hAnsi="Arial" w:cs="Arial"/>
          <w:sz w:val="22"/>
          <w:szCs w:val="22"/>
        </w:rPr>
        <w:t>u</w:t>
      </w:r>
      <w:r w:rsidR="00F36595">
        <w:rPr>
          <w:rFonts w:ascii="Arial" w:hAnsi="Arial" w:cs="Arial"/>
          <w:sz w:val="22"/>
          <w:szCs w:val="22"/>
        </w:rPr>
        <w:t xml:space="preserve">rgergemeinde </w:t>
      </w:r>
      <w:r w:rsidR="00D11C3A">
        <w:rPr>
          <w:rFonts w:ascii="Arial" w:hAnsi="Arial" w:cs="Arial"/>
          <w:sz w:val="22"/>
          <w:szCs w:val="22"/>
        </w:rPr>
        <w:t>Lotzwil</w:t>
      </w:r>
      <w:r w:rsidR="00CD0236">
        <w:rPr>
          <w:rFonts w:ascii="Arial" w:hAnsi="Arial" w:cs="Arial"/>
          <w:sz w:val="22"/>
          <w:szCs w:val="22"/>
        </w:rPr>
        <w:tab/>
      </w:r>
      <w:r w:rsidR="00CD0236">
        <w:rPr>
          <w:rFonts w:ascii="Arial" w:hAnsi="Arial" w:cs="Arial"/>
          <w:sz w:val="22"/>
          <w:szCs w:val="22"/>
        </w:rPr>
        <w:tab/>
        <w:t>GUNEP GmbH</w:t>
      </w:r>
      <w:r w:rsidR="005D71F3" w:rsidRPr="005D71F3">
        <w:rPr>
          <w:snapToGrid w:val="0"/>
          <w:color w:val="000000"/>
          <w:w w:val="0"/>
          <w:sz w:val="0"/>
          <w:szCs w:val="0"/>
          <w:u w:color="000000"/>
          <w:bdr w:val="none" w:sz="0" w:space="0" w:color="000000"/>
          <w:shd w:val="clear" w:color="000000" w:fill="000000"/>
          <w:lang w:val="x-none" w:eastAsia="x-none" w:bidi="x-none"/>
        </w:rPr>
        <w:t xml:space="preserve"> </w:t>
      </w:r>
    </w:p>
    <w:p w14:paraId="147350C4" w14:textId="61611C1C" w:rsidR="00514B7E" w:rsidRPr="000B45C6" w:rsidRDefault="005D71F3" w:rsidP="00514B7E">
      <w:pPr>
        <w:rPr>
          <w:rFonts w:ascii="Arial" w:hAnsi="Arial" w:cs="Arial"/>
          <w:sz w:val="22"/>
          <w:szCs w:val="22"/>
        </w:rPr>
      </w:pPr>
      <w:r w:rsidRPr="005D71F3">
        <w:rPr>
          <w:rFonts w:ascii="Arial" w:hAnsi="Arial" w:cs="Arial"/>
          <w:noProof/>
          <w:sz w:val="22"/>
          <w:szCs w:val="22"/>
          <w:lang w:val="de-CH" w:eastAsia="de-CH"/>
        </w:rPr>
        <w:drawing>
          <wp:anchor distT="0" distB="0" distL="114300" distR="114300" simplePos="0" relativeHeight="251658240" behindDoc="0" locked="0" layoutInCell="1" allowOverlap="1" wp14:anchorId="2CD9F1BA" wp14:editId="401B473C">
            <wp:simplePos x="0" y="0"/>
            <wp:positionH relativeFrom="margin">
              <wp:posOffset>2622355</wp:posOffset>
            </wp:positionH>
            <wp:positionV relativeFrom="paragraph">
              <wp:posOffset>3908</wp:posOffset>
            </wp:positionV>
            <wp:extent cx="746748" cy="504582"/>
            <wp:effectExtent l="0" t="0" r="0" b="0"/>
            <wp:wrapNone/>
            <wp:docPr id="9" name="Grafik 9" descr="C:\Users\ppe\Documents\Stempel Pdf\Unterschrift_P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pe\Documents\Stempel Pdf\Unterschrift_Pp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3998" cy="5094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E2EBF" w14:textId="56E0127F" w:rsidR="00514B7E" w:rsidRDefault="00514B7E" w:rsidP="00514B7E">
      <w:pPr>
        <w:rPr>
          <w:rFonts w:ascii="Arial" w:hAnsi="Arial" w:cs="Arial"/>
          <w:sz w:val="22"/>
          <w:szCs w:val="22"/>
        </w:rPr>
      </w:pPr>
    </w:p>
    <w:p w14:paraId="1A840A10" w14:textId="77777777" w:rsidR="00CD0236" w:rsidRPr="000B45C6" w:rsidRDefault="00CD0236" w:rsidP="00514B7E">
      <w:pPr>
        <w:rPr>
          <w:rFonts w:ascii="Arial" w:hAnsi="Arial" w:cs="Arial"/>
          <w:sz w:val="22"/>
          <w:szCs w:val="22"/>
        </w:rPr>
      </w:pPr>
    </w:p>
    <w:p w14:paraId="5682D5E3" w14:textId="77777777" w:rsidR="00514B7E" w:rsidRPr="000B45C6" w:rsidRDefault="00D11C3A" w:rsidP="00CD0236">
      <w:pPr>
        <w:tabs>
          <w:tab w:val="left" w:pos="4253"/>
        </w:tabs>
        <w:rPr>
          <w:rFonts w:ascii="Arial" w:hAnsi="Arial" w:cs="Arial"/>
          <w:sz w:val="22"/>
          <w:szCs w:val="22"/>
        </w:rPr>
      </w:pPr>
      <w:r>
        <w:rPr>
          <w:rFonts w:ascii="Arial" w:hAnsi="Arial" w:cs="Arial"/>
          <w:sz w:val="22"/>
          <w:szCs w:val="22"/>
        </w:rPr>
        <w:t>Andreas Greub</w:t>
      </w:r>
      <w:r w:rsidR="00CD0236">
        <w:rPr>
          <w:rFonts w:ascii="Arial" w:hAnsi="Arial" w:cs="Arial"/>
          <w:sz w:val="22"/>
          <w:szCs w:val="22"/>
        </w:rPr>
        <w:tab/>
      </w:r>
      <w:r>
        <w:rPr>
          <w:rFonts w:ascii="Arial" w:hAnsi="Arial" w:cs="Arial"/>
          <w:sz w:val="22"/>
          <w:szCs w:val="22"/>
        </w:rPr>
        <w:t>Pascal Peter</w:t>
      </w:r>
    </w:p>
    <w:p w14:paraId="745449A4" w14:textId="77777777" w:rsidR="00514B7E" w:rsidRPr="000B45C6" w:rsidRDefault="00514B7E" w:rsidP="00514B7E">
      <w:pPr>
        <w:rPr>
          <w:rFonts w:ascii="Arial" w:hAnsi="Arial" w:cs="Arial"/>
          <w:sz w:val="22"/>
          <w:szCs w:val="22"/>
        </w:rPr>
      </w:pPr>
      <w:r w:rsidRPr="000B45C6">
        <w:rPr>
          <w:rFonts w:ascii="Arial" w:hAnsi="Arial" w:cs="Arial"/>
          <w:sz w:val="22"/>
          <w:szCs w:val="22"/>
        </w:rPr>
        <w:br w:type="page"/>
      </w:r>
    </w:p>
    <w:p w14:paraId="609A1329" w14:textId="77777777" w:rsidR="00514B7E" w:rsidRPr="000B45C6" w:rsidRDefault="00514B7E" w:rsidP="00514B7E">
      <w:pPr>
        <w:tabs>
          <w:tab w:val="left" w:pos="2127"/>
          <w:tab w:val="left" w:pos="3505"/>
          <w:tab w:val="left" w:pos="5387"/>
        </w:tabs>
        <w:spacing w:before="240"/>
        <w:rPr>
          <w:rFonts w:ascii="Arial" w:hAnsi="Arial" w:cs="Arial"/>
          <w:b/>
          <w:sz w:val="20"/>
        </w:rPr>
      </w:pPr>
      <w:bookmarkStart w:id="7" w:name="OLE_LINK27"/>
      <w:bookmarkStart w:id="8" w:name="OLE_LINK28"/>
      <w:bookmarkStart w:id="9" w:name="OLE_LINK30"/>
      <w:bookmarkStart w:id="10" w:name="OLE_LINK31"/>
      <w:bookmarkEnd w:id="2"/>
      <w:bookmarkEnd w:id="3"/>
      <w:bookmarkEnd w:id="4"/>
      <w:bookmarkEnd w:id="5"/>
      <w:bookmarkEnd w:id="6"/>
      <w:r w:rsidRPr="000B45C6">
        <w:rPr>
          <w:rFonts w:ascii="Arial" w:hAnsi="Arial" w:cs="Arial"/>
          <w:b/>
          <w:sz w:val="20"/>
        </w:rPr>
        <w:lastRenderedPageBreak/>
        <w:t>Interessenbekundung (unverbindlich)</w:t>
      </w:r>
    </w:p>
    <w:bookmarkEnd w:id="7"/>
    <w:bookmarkEnd w:id="8"/>
    <w:bookmarkEnd w:id="9"/>
    <w:bookmarkEnd w:id="10"/>
    <w:p w14:paraId="11DDEC08" w14:textId="77777777" w:rsidR="00514B7E" w:rsidRPr="000B45C6" w:rsidRDefault="00514B7E" w:rsidP="00514B7E">
      <w:pPr>
        <w:tabs>
          <w:tab w:val="left" w:pos="426"/>
        </w:tabs>
        <w:spacing w:before="240"/>
        <w:rPr>
          <w:rFonts w:ascii="Arial" w:hAnsi="Arial" w:cs="Arial"/>
          <w:sz w:val="20"/>
        </w:rPr>
      </w:pPr>
      <w:r w:rsidRPr="000B45C6">
        <w:rPr>
          <w:rFonts w:ascii="Arial" w:hAnsi="Arial" w:cs="Arial"/>
          <w:sz w:val="20"/>
        </w:rPr>
        <w:sym w:font="Wingdings 2" w:char="F0A3"/>
      </w:r>
      <w:r w:rsidRPr="000B45C6">
        <w:rPr>
          <w:rFonts w:ascii="Arial" w:hAnsi="Arial" w:cs="Arial"/>
          <w:sz w:val="20"/>
        </w:rPr>
        <w:tab/>
        <w:t>Wir sind interessiert an einem Anschluss und 'sofortigem' Wärmebezug</w:t>
      </w:r>
      <w:r w:rsidR="00892A54">
        <w:rPr>
          <w:rFonts w:ascii="Arial" w:hAnsi="Arial" w:cs="Arial"/>
          <w:sz w:val="20"/>
        </w:rPr>
        <w:t>.</w:t>
      </w:r>
      <w:r w:rsidR="00892A54">
        <w:rPr>
          <w:rFonts w:ascii="Arial" w:hAnsi="Arial" w:cs="Arial"/>
          <w:sz w:val="20"/>
        </w:rPr>
        <w:br/>
      </w:r>
      <w:r w:rsidR="00892A54">
        <w:rPr>
          <w:rFonts w:ascii="Arial" w:hAnsi="Arial" w:cs="Arial"/>
          <w:sz w:val="20"/>
        </w:rPr>
        <w:tab/>
      </w:r>
      <w:r w:rsidRPr="000B45C6">
        <w:rPr>
          <w:rFonts w:ascii="Arial" w:hAnsi="Arial" w:cs="Arial"/>
          <w:sz w:val="20"/>
        </w:rPr>
        <w:t>Bitte informieren Sie uns über die Möglichkeiten.</w:t>
      </w:r>
    </w:p>
    <w:p w14:paraId="09B4A41C" w14:textId="77777777" w:rsidR="00514B7E" w:rsidRPr="000B45C6" w:rsidRDefault="00514B7E" w:rsidP="00514B7E">
      <w:pPr>
        <w:tabs>
          <w:tab w:val="left" w:pos="426"/>
        </w:tabs>
        <w:spacing w:before="240"/>
        <w:rPr>
          <w:rFonts w:ascii="Arial" w:hAnsi="Arial" w:cs="Arial"/>
          <w:sz w:val="20"/>
        </w:rPr>
      </w:pPr>
      <w:bookmarkStart w:id="11" w:name="OLE_LINK157"/>
      <w:bookmarkStart w:id="12" w:name="OLE_LINK158"/>
      <w:bookmarkStart w:id="13" w:name="OLE_LINK159"/>
      <w:r w:rsidRPr="000B45C6">
        <w:rPr>
          <w:rFonts w:ascii="Arial" w:hAnsi="Arial" w:cs="Arial"/>
          <w:sz w:val="20"/>
        </w:rPr>
        <w:sym w:font="Wingdings 2" w:char="F0A3"/>
      </w:r>
      <w:r w:rsidRPr="000B45C6">
        <w:rPr>
          <w:rFonts w:ascii="Arial" w:hAnsi="Arial" w:cs="Arial"/>
          <w:sz w:val="20"/>
        </w:rPr>
        <w:tab/>
        <w:t xml:space="preserve">Wir möchten vorerst nur einen Anschluss bis ins Haus aber noch keinen Wärmebezug. </w:t>
      </w:r>
      <w:r w:rsidRPr="000B45C6">
        <w:rPr>
          <w:rFonts w:ascii="Arial" w:hAnsi="Arial" w:cs="Arial"/>
          <w:sz w:val="20"/>
        </w:rPr>
        <w:br/>
      </w:r>
      <w:r w:rsidRPr="000B45C6">
        <w:rPr>
          <w:rFonts w:ascii="Arial" w:hAnsi="Arial" w:cs="Arial"/>
          <w:sz w:val="20"/>
        </w:rPr>
        <w:tab/>
        <w:t>Bitte informieren Sie uns über die Möglichkeiten.</w:t>
      </w:r>
    </w:p>
    <w:bookmarkEnd w:id="11"/>
    <w:bookmarkEnd w:id="12"/>
    <w:bookmarkEnd w:id="13"/>
    <w:p w14:paraId="7208784C" w14:textId="77777777" w:rsidR="00514B7E" w:rsidRPr="000B45C6" w:rsidRDefault="00514B7E" w:rsidP="00514B7E">
      <w:pPr>
        <w:tabs>
          <w:tab w:val="left" w:pos="426"/>
        </w:tabs>
        <w:spacing w:before="240"/>
        <w:rPr>
          <w:rFonts w:ascii="Arial" w:hAnsi="Arial" w:cs="Arial"/>
          <w:sz w:val="20"/>
        </w:rPr>
      </w:pPr>
      <w:r w:rsidRPr="000B45C6">
        <w:rPr>
          <w:rFonts w:ascii="Arial" w:hAnsi="Arial" w:cs="Arial"/>
          <w:sz w:val="20"/>
        </w:rPr>
        <w:sym w:font="Wingdings 2" w:char="F0A3"/>
      </w:r>
      <w:r w:rsidRPr="000B45C6">
        <w:rPr>
          <w:rFonts w:ascii="Arial" w:hAnsi="Arial" w:cs="Arial"/>
          <w:sz w:val="20"/>
        </w:rPr>
        <w:tab/>
        <w:t>Wir möchten keinen Wärmebezug aus Holzenergie und somit auch keinen Anschluss.</w:t>
      </w:r>
    </w:p>
    <w:p w14:paraId="49FBE94E" w14:textId="77777777" w:rsidR="00514B7E" w:rsidRPr="000B45C6" w:rsidRDefault="00514B7E" w:rsidP="00514B7E">
      <w:pPr>
        <w:tabs>
          <w:tab w:val="left" w:pos="3505"/>
          <w:tab w:val="left" w:pos="5387"/>
        </w:tabs>
        <w:spacing w:before="360"/>
        <w:rPr>
          <w:rFonts w:ascii="Arial" w:hAnsi="Arial" w:cs="Arial"/>
          <w:b/>
          <w:sz w:val="20"/>
        </w:rPr>
      </w:pPr>
      <w:r w:rsidRPr="000B45C6">
        <w:rPr>
          <w:rFonts w:ascii="Arial" w:hAnsi="Arial" w:cs="Arial"/>
          <w:b/>
          <w:sz w:val="20"/>
        </w:rPr>
        <w:t>Liegenschaftsbesitzer</w:t>
      </w:r>
    </w:p>
    <w:p w14:paraId="60322C2D" w14:textId="77777777" w:rsidR="00514B7E" w:rsidRPr="000B45C6" w:rsidRDefault="00514B7E" w:rsidP="00514B7E">
      <w:pPr>
        <w:tabs>
          <w:tab w:val="left" w:pos="2694"/>
          <w:tab w:val="right" w:leader="underscore" w:pos="9356"/>
        </w:tabs>
        <w:spacing w:before="240"/>
        <w:rPr>
          <w:rFonts w:ascii="Arial" w:hAnsi="Arial" w:cs="Arial"/>
          <w:sz w:val="20"/>
        </w:rPr>
      </w:pPr>
      <w:bookmarkStart w:id="14" w:name="OLE_LINK108"/>
      <w:bookmarkStart w:id="15" w:name="OLE_LINK109"/>
      <w:bookmarkStart w:id="16" w:name="OLE_LINK125"/>
      <w:bookmarkStart w:id="17" w:name="OLE_LINK126"/>
      <w:r w:rsidRPr="000B45C6">
        <w:rPr>
          <w:rFonts w:ascii="Arial" w:hAnsi="Arial" w:cs="Arial"/>
          <w:sz w:val="20"/>
        </w:rPr>
        <w:t>Name, Vorname</w:t>
      </w:r>
      <w:r w:rsidRPr="000B45C6">
        <w:rPr>
          <w:rFonts w:ascii="Arial" w:hAnsi="Arial" w:cs="Arial"/>
          <w:sz w:val="20"/>
        </w:rPr>
        <w:tab/>
      </w:r>
      <w:r w:rsidRPr="00AF6236">
        <w:rPr>
          <w:rFonts w:ascii="Arial" w:hAnsi="Arial" w:cs="Arial"/>
          <w:color w:val="808080" w:themeColor="background1" w:themeShade="80"/>
          <w:sz w:val="20"/>
        </w:rPr>
        <w:tab/>
      </w:r>
    </w:p>
    <w:p w14:paraId="7FD5A830" w14:textId="77777777" w:rsidR="00514B7E" w:rsidRPr="00AF6236" w:rsidRDefault="00514B7E" w:rsidP="00514B7E">
      <w:pPr>
        <w:tabs>
          <w:tab w:val="left" w:pos="2694"/>
          <w:tab w:val="right" w:leader="underscore" w:pos="9356"/>
        </w:tabs>
        <w:spacing w:before="240"/>
        <w:rPr>
          <w:rFonts w:ascii="Arial" w:hAnsi="Arial" w:cs="Arial"/>
          <w:color w:val="808080" w:themeColor="background1" w:themeShade="80"/>
          <w:sz w:val="20"/>
        </w:rPr>
      </w:pPr>
      <w:bookmarkStart w:id="18" w:name="OLE_LINK113"/>
      <w:bookmarkStart w:id="19" w:name="OLE_LINK114"/>
      <w:bookmarkEnd w:id="14"/>
      <w:bookmarkEnd w:id="15"/>
      <w:bookmarkEnd w:id="16"/>
      <w:bookmarkEnd w:id="17"/>
      <w:r w:rsidRPr="000B45C6">
        <w:rPr>
          <w:rFonts w:ascii="Arial" w:hAnsi="Arial" w:cs="Arial"/>
          <w:sz w:val="20"/>
        </w:rPr>
        <w:t>Adresse, PLZ Ort</w:t>
      </w:r>
      <w:r w:rsidRPr="000B45C6">
        <w:rPr>
          <w:rFonts w:ascii="Arial" w:hAnsi="Arial" w:cs="Arial"/>
          <w:sz w:val="20"/>
        </w:rPr>
        <w:tab/>
      </w:r>
      <w:r w:rsidRPr="00AF6236">
        <w:rPr>
          <w:rFonts w:ascii="Arial" w:hAnsi="Arial" w:cs="Arial"/>
          <w:color w:val="808080" w:themeColor="background1" w:themeShade="80"/>
          <w:sz w:val="20"/>
        </w:rPr>
        <w:tab/>
      </w:r>
    </w:p>
    <w:p w14:paraId="42A24494" w14:textId="77777777" w:rsidR="00514B7E" w:rsidRPr="000B45C6" w:rsidRDefault="00514B7E" w:rsidP="00514B7E">
      <w:pPr>
        <w:tabs>
          <w:tab w:val="left" w:pos="2694"/>
          <w:tab w:val="right" w:leader="underscore" w:pos="4962"/>
          <w:tab w:val="left" w:pos="5387"/>
          <w:tab w:val="left" w:pos="6237"/>
          <w:tab w:val="right" w:leader="underscore" w:pos="9356"/>
        </w:tabs>
        <w:spacing w:before="240"/>
        <w:rPr>
          <w:rFonts w:ascii="Arial" w:hAnsi="Arial" w:cs="Arial"/>
          <w:sz w:val="20"/>
        </w:rPr>
      </w:pPr>
      <w:bookmarkStart w:id="20" w:name="OLE_LINK118"/>
      <w:bookmarkStart w:id="21" w:name="OLE_LINK119"/>
      <w:bookmarkStart w:id="22" w:name="OLE_LINK132"/>
      <w:bookmarkStart w:id="23" w:name="OLE_LINK133"/>
      <w:bookmarkEnd w:id="18"/>
      <w:bookmarkEnd w:id="19"/>
      <w:r w:rsidRPr="000B45C6">
        <w:rPr>
          <w:rFonts w:ascii="Arial" w:hAnsi="Arial" w:cs="Arial"/>
          <w:sz w:val="20"/>
        </w:rPr>
        <w:t>Telefon</w:t>
      </w:r>
      <w:r w:rsidRPr="000B45C6">
        <w:rPr>
          <w:rFonts w:ascii="Arial" w:hAnsi="Arial" w:cs="Arial"/>
          <w:sz w:val="20"/>
        </w:rPr>
        <w:tab/>
      </w:r>
      <w:r w:rsidRPr="00AF6236">
        <w:rPr>
          <w:rFonts w:ascii="Arial" w:hAnsi="Arial" w:cs="Arial"/>
          <w:color w:val="808080" w:themeColor="background1" w:themeShade="80"/>
          <w:sz w:val="20"/>
        </w:rPr>
        <w:tab/>
      </w:r>
      <w:r w:rsidRPr="000B45C6">
        <w:rPr>
          <w:rFonts w:ascii="Arial" w:hAnsi="Arial" w:cs="Arial"/>
          <w:sz w:val="20"/>
        </w:rPr>
        <w:tab/>
      </w:r>
      <w:r w:rsidR="00C61816">
        <w:rPr>
          <w:rFonts w:ascii="Arial" w:hAnsi="Arial" w:cs="Arial"/>
          <w:sz w:val="20"/>
        </w:rPr>
        <w:t>Mobil</w:t>
      </w:r>
      <w:r w:rsidRPr="000B45C6">
        <w:rPr>
          <w:rFonts w:ascii="Arial" w:hAnsi="Arial" w:cs="Arial"/>
          <w:sz w:val="20"/>
        </w:rPr>
        <w:tab/>
      </w:r>
      <w:r w:rsidRPr="00AF6236">
        <w:rPr>
          <w:rFonts w:ascii="Arial" w:hAnsi="Arial" w:cs="Arial"/>
          <w:color w:val="808080" w:themeColor="background1" w:themeShade="80"/>
          <w:sz w:val="20"/>
        </w:rPr>
        <w:tab/>
      </w:r>
    </w:p>
    <w:p w14:paraId="662DC771" w14:textId="77777777" w:rsidR="00514B7E" w:rsidRPr="000B45C6" w:rsidRDefault="00514B7E" w:rsidP="00514B7E">
      <w:pPr>
        <w:tabs>
          <w:tab w:val="left" w:pos="2694"/>
          <w:tab w:val="right" w:leader="underscore" w:pos="9356"/>
        </w:tabs>
        <w:spacing w:before="240"/>
        <w:rPr>
          <w:rFonts w:ascii="Arial" w:hAnsi="Arial" w:cs="Arial"/>
          <w:sz w:val="20"/>
        </w:rPr>
      </w:pPr>
      <w:bookmarkStart w:id="24" w:name="OLE_LINK123"/>
      <w:bookmarkStart w:id="25" w:name="OLE_LINK124"/>
      <w:bookmarkEnd w:id="20"/>
      <w:bookmarkEnd w:id="21"/>
      <w:bookmarkEnd w:id="22"/>
      <w:bookmarkEnd w:id="23"/>
      <w:r w:rsidRPr="000B45C6">
        <w:rPr>
          <w:rFonts w:ascii="Arial" w:hAnsi="Arial" w:cs="Arial"/>
          <w:sz w:val="20"/>
        </w:rPr>
        <w:t>E-Mail</w:t>
      </w:r>
      <w:r w:rsidRPr="000B45C6">
        <w:rPr>
          <w:rFonts w:ascii="Arial" w:hAnsi="Arial" w:cs="Arial"/>
          <w:sz w:val="20"/>
        </w:rPr>
        <w:tab/>
      </w:r>
      <w:r w:rsidRPr="00AF6236">
        <w:rPr>
          <w:rFonts w:ascii="Arial" w:hAnsi="Arial" w:cs="Arial"/>
          <w:color w:val="808080" w:themeColor="background1" w:themeShade="80"/>
          <w:sz w:val="20"/>
        </w:rPr>
        <w:tab/>
      </w:r>
    </w:p>
    <w:p w14:paraId="0549268D" w14:textId="77777777" w:rsidR="00514B7E" w:rsidRPr="000B45C6" w:rsidRDefault="00514B7E" w:rsidP="00514B7E">
      <w:pPr>
        <w:tabs>
          <w:tab w:val="left" w:pos="3505"/>
          <w:tab w:val="left" w:pos="5387"/>
        </w:tabs>
        <w:spacing w:before="360"/>
        <w:rPr>
          <w:rFonts w:ascii="Arial" w:hAnsi="Arial" w:cs="Arial"/>
          <w:b/>
          <w:sz w:val="20"/>
        </w:rPr>
      </w:pPr>
      <w:bookmarkStart w:id="26" w:name="OLE_LINK162"/>
      <w:bookmarkStart w:id="27" w:name="OLE_LINK163"/>
      <w:bookmarkStart w:id="28" w:name="OLE_LINK45"/>
      <w:bookmarkStart w:id="29" w:name="OLE_LINK46"/>
      <w:bookmarkStart w:id="30" w:name="OLE_LINK47"/>
      <w:bookmarkEnd w:id="24"/>
      <w:bookmarkEnd w:id="25"/>
      <w:r w:rsidRPr="000B45C6">
        <w:rPr>
          <w:rFonts w:ascii="Arial" w:hAnsi="Arial" w:cs="Arial"/>
          <w:b/>
          <w:sz w:val="20"/>
        </w:rPr>
        <w:t>Liegenschaft</w:t>
      </w:r>
    </w:p>
    <w:p w14:paraId="6258A34C" w14:textId="77777777" w:rsidR="00514B7E" w:rsidRPr="000B45C6" w:rsidRDefault="00514B7E" w:rsidP="00514B7E">
      <w:pPr>
        <w:tabs>
          <w:tab w:val="left" w:pos="2694"/>
          <w:tab w:val="right" w:leader="underscore" w:pos="6379"/>
          <w:tab w:val="left" w:pos="6663"/>
          <w:tab w:val="left" w:pos="7938"/>
          <w:tab w:val="right" w:leader="underscore" w:pos="9356"/>
        </w:tabs>
        <w:spacing w:before="240"/>
        <w:rPr>
          <w:rFonts w:ascii="Arial" w:hAnsi="Arial" w:cs="Arial"/>
          <w:sz w:val="20"/>
        </w:rPr>
      </w:pPr>
      <w:bookmarkStart w:id="31" w:name="OLE_LINK127"/>
      <w:bookmarkStart w:id="32" w:name="OLE_LINK128"/>
      <w:bookmarkStart w:id="33" w:name="OLE_LINK203"/>
      <w:bookmarkEnd w:id="26"/>
      <w:bookmarkEnd w:id="27"/>
      <w:r w:rsidRPr="000B45C6">
        <w:rPr>
          <w:rFonts w:ascii="Arial" w:hAnsi="Arial" w:cs="Arial"/>
          <w:sz w:val="20"/>
          <w:lang w:val="it-IT"/>
        </w:rPr>
        <w:t>Strasse und Nr.</w:t>
      </w:r>
      <w:r w:rsidRPr="000B45C6">
        <w:rPr>
          <w:rFonts w:ascii="Arial" w:hAnsi="Arial" w:cs="Arial"/>
          <w:sz w:val="20"/>
        </w:rPr>
        <w:tab/>
      </w:r>
      <w:r w:rsidRPr="00AF6236">
        <w:rPr>
          <w:rFonts w:ascii="Arial" w:hAnsi="Arial" w:cs="Arial"/>
          <w:color w:val="808080" w:themeColor="background1" w:themeShade="80"/>
          <w:sz w:val="20"/>
        </w:rPr>
        <w:tab/>
      </w:r>
      <w:r w:rsidRPr="000B45C6">
        <w:rPr>
          <w:rFonts w:ascii="Arial" w:hAnsi="Arial" w:cs="Arial"/>
          <w:sz w:val="20"/>
        </w:rPr>
        <w:tab/>
      </w:r>
      <w:r w:rsidRPr="000B45C6">
        <w:rPr>
          <w:rFonts w:ascii="Arial" w:hAnsi="Arial" w:cs="Arial"/>
          <w:sz w:val="20"/>
          <w:lang w:val="it-IT"/>
        </w:rPr>
        <w:t>Parzellen Nr.</w:t>
      </w:r>
      <w:r w:rsidRPr="000B45C6">
        <w:rPr>
          <w:rFonts w:ascii="Arial" w:hAnsi="Arial" w:cs="Arial"/>
          <w:sz w:val="20"/>
          <w:lang w:val="it-IT"/>
        </w:rPr>
        <w:tab/>
      </w:r>
      <w:r w:rsidRPr="00AF6236">
        <w:rPr>
          <w:rFonts w:ascii="Arial" w:hAnsi="Arial" w:cs="Arial"/>
          <w:color w:val="808080" w:themeColor="background1" w:themeShade="80"/>
          <w:sz w:val="20"/>
        </w:rPr>
        <w:tab/>
      </w:r>
    </w:p>
    <w:p w14:paraId="7D7D7DA9" w14:textId="77777777" w:rsidR="00514B7E" w:rsidRPr="000B45C6" w:rsidRDefault="00514B7E" w:rsidP="00514B7E">
      <w:pPr>
        <w:tabs>
          <w:tab w:val="left" w:pos="2694"/>
          <w:tab w:val="right" w:leader="underscore" w:pos="4820"/>
          <w:tab w:val="left" w:pos="5245"/>
          <w:tab w:val="left" w:pos="7655"/>
          <w:tab w:val="right" w:leader="underscore" w:pos="9356"/>
        </w:tabs>
        <w:spacing w:before="240"/>
        <w:rPr>
          <w:rFonts w:ascii="Arial" w:hAnsi="Arial" w:cs="Arial"/>
          <w:sz w:val="20"/>
        </w:rPr>
      </w:pPr>
      <w:bookmarkStart w:id="34" w:name="OLE_LINK139"/>
      <w:bookmarkStart w:id="35" w:name="OLE_LINK140"/>
      <w:bookmarkEnd w:id="31"/>
      <w:bookmarkEnd w:id="32"/>
      <w:bookmarkEnd w:id="33"/>
      <w:r w:rsidRPr="000B45C6">
        <w:rPr>
          <w:rFonts w:ascii="Arial" w:hAnsi="Arial" w:cs="Arial"/>
          <w:sz w:val="20"/>
          <w:lang w:val="it-IT"/>
        </w:rPr>
        <w:t>Alter Gebäude (Baujahr)</w:t>
      </w:r>
      <w:r w:rsidRPr="000B45C6">
        <w:rPr>
          <w:rFonts w:ascii="Arial" w:hAnsi="Arial" w:cs="Arial"/>
          <w:sz w:val="20"/>
        </w:rPr>
        <w:tab/>
      </w:r>
      <w:r w:rsidRPr="00AF6236">
        <w:rPr>
          <w:rFonts w:ascii="Arial" w:hAnsi="Arial" w:cs="Arial"/>
          <w:color w:val="808080" w:themeColor="background1" w:themeShade="80"/>
          <w:sz w:val="20"/>
        </w:rPr>
        <w:tab/>
      </w:r>
      <w:r w:rsidRPr="000B45C6">
        <w:rPr>
          <w:rFonts w:ascii="Arial" w:hAnsi="Arial" w:cs="Arial"/>
          <w:sz w:val="20"/>
        </w:rPr>
        <w:tab/>
        <w:t>Beheizte Wohnfläche ca.</w:t>
      </w:r>
      <w:r w:rsidRPr="000B45C6">
        <w:rPr>
          <w:rFonts w:ascii="Arial" w:hAnsi="Arial" w:cs="Arial"/>
          <w:sz w:val="20"/>
          <w:lang w:val="it-IT"/>
        </w:rPr>
        <w:tab/>
      </w:r>
      <w:r w:rsidRPr="00AF6236">
        <w:rPr>
          <w:rFonts w:ascii="Arial" w:hAnsi="Arial" w:cs="Arial"/>
          <w:color w:val="808080" w:themeColor="background1" w:themeShade="80"/>
          <w:sz w:val="20"/>
        </w:rPr>
        <w:tab/>
      </w:r>
      <w:r w:rsidRPr="000B45C6">
        <w:rPr>
          <w:rFonts w:ascii="Arial" w:hAnsi="Arial" w:cs="Arial"/>
          <w:sz w:val="20"/>
        </w:rPr>
        <w:t xml:space="preserve"> m</w:t>
      </w:r>
      <w:r w:rsidRPr="000B45C6">
        <w:rPr>
          <w:rFonts w:ascii="Arial" w:hAnsi="Arial" w:cs="Arial"/>
          <w:sz w:val="20"/>
          <w:vertAlign w:val="superscript"/>
        </w:rPr>
        <w:t>2</w:t>
      </w:r>
    </w:p>
    <w:p w14:paraId="524AC18B" w14:textId="77777777" w:rsidR="00514B7E" w:rsidRPr="000B45C6" w:rsidRDefault="00514B7E" w:rsidP="00514B7E">
      <w:pPr>
        <w:tabs>
          <w:tab w:val="left" w:pos="2694"/>
          <w:tab w:val="right" w:leader="underscore" w:pos="4820"/>
          <w:tab w:val="left" w:pos="5245"/>
          <w:tab w:val="left" w:pos="7797"/>
          <w:tab w:val="right" w:leader="underscore" w:pos="9356"/>
        </w:tabs>
        <w:spacing w:before="240"/>
        <w:rPr>
          <w:rFonts w:ascii="Arial" w:hAnsi="Arial" w:cs="Arial"/>
          <w:sz w:val="20"/>
        </w:rPr>
      </w:pPr>
      <w:bookmarkStart w:id="36" w:name="OLE_LINK82"/>
      <w:bookmarkStart w:id="37" w:name="OLE_LINK83"/>
      <w:bookmarkStart w:id="38" w:name="OLE_LINK92"/>
      <w:bookmarkStart w:id="39" w:name="OLE_LINK93"/>
      <w:bookmarkStart w:id="40" w:name="OLE_LINK147"/>
      <w:bookmarkStart w:id="41" w:name="OLE_LINK148"/>
      <w:bookmarkStart w:id="42" w:name="OLE_LINK149"/>
      <w:bookmarkEnd w:id="34"/>
      <w:bookmarkEnd w:id="35"/>
      <w:r w:rsidRPr="000B45C6">
        <w:rPr>
          <w:rFonts w:ascii="Arial" w:hAnsi="Arial" w:cs="Arial"/>
          <w:sz w:val="20"/>
          <w:lang w:val="it-IT"/>
        </w:rPr>
        <w:t>Fenstersanierung (Jahr)</w:t>
      </w:r>
      <w:bookmarkEnd w:id="36"/>
      <w:bookmarkEnd w:id="37"/>
      <w:bookmarkEnd w:id="38"/>
      <w:bookmarkEnd w:id="39"/>
      <w:r w:rsidRPr="000B45C6">
        <w:rPr>
          <w:rFonts w:ascii="Arial" w:hAnsi="Arial" w:cs="Arial"/>
          <w:sz w:val="20"/>
        </w:rPr>
        <w:tab/>
      </w:r>
      <w:r w:rsidRPr="00AF6236">
        <w:rPr>
          <w:rFonts w:ascii="Arial" w:hAnsi="Arial" w:cs="Arial"/>
          <w:color w:val="808080" w:themeColor="background1" w:themeShade="80"/>
          <w:sz w:val="20"/>
        </w:rPr>
        <w:tab/>
      </w:r>
      <w:r w:rsidRPr="000B45C6">
        <w:rPr>
          <w:rFonts w:ascii="Arial" w:hAnsi="Arial" w:cs="Arial"/>
          <w:sz w:val="20"/>
        </w:rPr>
        <w:tab/>
      </w:r>
      <w:bookmarkStart w:id="43" w:name="OLE_LINK94"/>
      <w:bookmarkStart w:id="44" w:name="OLE_LINK95"/>
      <w:bookmarkStart w:id="45" w:name="OLE_LINK96"/>
      <w:r w:rsidRPr="000B45C6">
        <w:rPr>
          <w:rFonts w:ascii="Arial" w:hAnsi="Arial" w:cs="Arial"/>
          <w:sz w:val="20"/>
          <w:lang w:val="it-IT"/>
        </w:rPr>
        <w:t>Fassadensanierung (Jahr)</w:t>
      </w:r>
      <w:bookmarkEnd w:id="43"/>
      <w:bookmarkEnd w:id="44"/>
      <w:bookmarkEnd w:id="45"/>
      <w:r w:rsidRPr="000B45C6">
        <w:rPr>
          <w:rFonts w:ascii="Arial" w:hAnsi="Arial" w:cs="Arial"/>
          <w:sz w:val="20"/>
          <w:lang w:val="it-IT"/>
        </w:rPr>
        <w:tab/>
      </w:r>
      <w:r w:rsidRPr="00AF6236">
        <w:rPr>
          <w:rFonts w:ascii="Arial" w:hAnsi="Arial" w:cs="Arial"/>
          <w:color w:val="808080" w:themeColor="background1" w:themeShade="80"/>
          <w:sz w:val="20"/>
        </w:rPr>
        <w:tab/>
      </w:r>
      <w:bookmarkEnd w:id="40"/>
      <w:bookmarkEnd w:id="41"/>
      <w:bookmarkEnd w:id="42"/>
    </w:p>
    <w:p w14:paraId="18EFC2CC" w14:textId="77777777" w:rsidR="00514B7E" w:rsidRPr="000B45C6" w:rsidRDefault="00514B7E" w:rsidP="00514B7E">
      <w:pPr>
        <w:tabs>
          <w:tab w:val="left" w:pos="2694"/>
          <w:tab w:val="right" w:leader="underscore" w:pos="4820"/>
          <w:tab w:val="left" w:pos="5245"/>
          <w:tab w:val="left" w:pos="6804"/>
          <w:tab w:val="right" w:leader="underscore" w:pos="9356"/>
        </w:tabs>
        <w:spacing w:before="240"/>
        <w:rPr>
          <w:rFonts w:ascii="Arial" w:hAnsi="Arial" w:cs="Arial"/>
          <w:sz w:val="20"/>
        </w:rPr>
      </w:pPr>
      <w:bookmarkStart w:id="46" w:name="OLE_LINK192"/>
      <w:bookmarkStart w:id="47" w:name="OLE_LINK193"/>
      <w:bookmarkStart w:id="48" w:name="OLE_LINK152"/>
      <w:bookmarkStart w:id="49" w:name="OLE_LINK153"/>
      <w:r w:rsidRPr="000B45C6">
        <w:rPr>
          <w:rFonts w:ascii="Arial" w:hAnsi="Arial" w:cs="Arial"/>
          <w:sz w:val="20"/>
          <w:lang w:val="it-IT"/>
        </w:rPr>
        <w:t>Anzahl Etagen (inkl. EG)</w:t>
      </w:r>
      <w:r w:rsidRPr="000B45C6">
        <w:rPr>
          <w:rFonts w:ascii="Arial" w:hAnsi="Arial" w:cs="Arial"/>
          <w:sz w:val="20"/>
        </w:rPr>
        <w:tab/>
      </w:r>
      <w:r w:rsidRPr="00AF6236">
        <w:rPr>
          <w:rFonts w:ascii="Arial" w:hAnsi="Arial" w:cs="Arial"/>
          <w:color w:val="808080" w:themeColor="background1" w:themeShade="80"/>
          <w:sz w:val="20"/>
        </w:rPr>
        <w:tab/>
      </w:r>
      <w:r w:rsidRPr="000B45C6">
        <w:rPr>
          <w:rFonts w:ascii="Arial" w:hAnsi="Arial" w:cs="Arial"/>
          <w:sz w:val="20"/>
        </w:rPr>
        <w:tab/>
        <w:t>Anz. Personen</w:t>
      </w:r>
      <w:r w:rsidRPr="000B45C6">
        <w:rPr>
          <w:rFonts w:ascii="Arial" w:hAnsi="Arial" w:cs="Arial"/>
          <w:sz w:val="20"/>
        </w:rPr>
        <w:tab/>
      </w:r>
      <w:r w:rsidRPr="00AF6236">
        <w:rPr>
          <w:rFonts w:ascii="Arial" w:hAnsi="Arial" w:cs="Arial"/>
          <w:color w:val="808080" w:themeColor="background1" w:themeShade="80"/>
          <w:sz w:val="20"/>
        </w:rPr>
        <w:tab/>
      </w:r>
    </w:p>
    <w:p w14:paraId="4110C2A8" w14:textId="77777777" w:rsidR="00514B7E" w:rsidRPr="000B45C6" w:rsidRDefault="00514B7E" w:rsidP="00514B7E">
      <w:pPr>
        <w:tabs>
          <w:tab w:val="left" w:pos="2694"/>
          <w:tab w:val="left" w:pos="2977"/>
          <w:tab w:val="right" w:leader="underscore" w:pos="3969"/>
          <w:tab w:val="left" w:pos="4253"/>
          <w:tab w:val="left" w:pos="4536"/>
          <w:tab w:val="right" w:leader="underscore" w:pos="5529"/>
          <w:tab w:val="left" w:pos="5812"/>
          <w:tab w:val="left" w:pos="6096"/>
          <w:tab w:val="right" w:leader="underscore" w:pos="7230"/>
        </w:tabs>
        <w:spacing w:before="240"/>
        <w:rPr>
          <w:rFonts w:ascii="Arial" w:hAnsi="Arial" w:cs="Arial"/>
          <w:sz w:val="20"/>
        </w:rPr>
      </w:pPr>
      <w:bookmarkStart w:id="50" w:name="OLE_LINK164"/>
      <w:bookmarkStart w:id="51" w:name="OLE_LINK165"/>
      <w:bookmarkStart w:id="52" w:name="OLE_LINK166"/>
      <w:bookmarkEnd w:id="46"/>
      <w:bookmarkEnd w:id="47"/>
      <w:r w:rsidRPr="000B45C6">
        <w:rPr>
          <w:rFonts w:ascii="Arial" w:hAnsi="Arial" w:cs="Arial"/>
          <w:sz w:val="20"/>
          <w:lang w:val="it-IT"/>
        </w:rPr>
        <w:t>Gebäudeabmasse in m</w:t>
      </w:r>
      <w:r w:rsidRPr="000B45C6">
        <w:rPr>
          <w:rFonts w:ascii="Arial" w:hAnsi="Arial" w:cs="Arial"/>
          <w:sz w:val="20"/>
        </w:rPr>
        <w:tab/>
        <w:t xml:space="preserve">L </w:t>
      </w:r>
      <w:r w:rsidRPr="000B45C6">
        <w:rPr>
          <w:rFonts w:ascii="Arial" w:hAnsi="Arial" w:cs="Arial"/>
          <w:sz w:val="20"/>
        </w:rPr>
        <w:tab/>
      </w:r>
      <w:r w:rsidRPr="00AF6236">
        <w:rPr>
          <w:rFonts w:ascii="Arial" w:hAnsi="Arial" w:cs="Arial"/>
          <w:color w:val="808080" w:themeColor="background1" w:themeShade="80"/>
          <w:sz w:val="20"/>
        </w:rPr>
        <w:tab/>
      </w:r>
      <w:r w:rsidRPr="000B45C6">
        <w:rPr>
          <w:rFonts w:ascii="Arial" w:hAnsi="Arial" w:cs="Arial"/>
          <w:sz w:val="20"/>
        </w:rPr>
        <w:tab/>
        <w:t>B</w:t>
      </w:r>
      <w:r w:rsidRPr="000B45C6">
        <w:rPr>
          <w:rFonts w:ascii="Arial" w:hAnsi="Arial" w:cs="Arial"/>
          <w:sz w:val="20"/>
        </w:rPr>
        <w:tab/>
      </w:r>
      <w:r w:rsidRPr="00AF6236">
        <w:rPr>
          <w:rFonts w:ascii="Arial" w:hAnsi="Arial" w:cs="Arial"/>
          <w:color w:val="808080" w:themeColor="background1" w:themeShade="80"/>
          <w:sz w:val="20"/>
        </w:rPr>
        <w:tab/>
      </w:r>
      <w:r w:rsidRPr="000B45C6">
        <w:rPr>
          <w:rFonts w:ascii="Arial" w:hAnsi="Arial" w:cs="Arial"/>
          <w:sz w:val="20"/>
        </w:rPr>
        <w:tab/>
        <w:t>H</w:t>
      </w:r>
      <w:r w:rsidRPr="000B45C6">
        <w:rPr>
          <w:rFonts w:ascii="Arial" w:hAnsi="Arial" w:cs="Arial"/>
          <w:sz w:val="20"/>
        </w:rPr>
        <w:tab/>
      </w:r>
      <w:r w:rsidRPr="00AF6236">
        <w:rPr>
          <w:rFonts w:ascii="Arial" w:hAnsi="Arial" w:cs="Arial"/>
          <w:color w:val="808080" w:themeColor="background1" w:themeShade="80"/>
          <w:sz w:val="20"/>
        </w:rPr>
        <w:tab/>
      </w:r>
    </w:p>
    <w:p w14:paraId="3B0889DD" w14:textId="77777777" w:rsidR="00514B7E" w:rsidRPr="000B45C6" w:rsidRDefault="00514B7E" w:rsidP="00514B7E">
      <w:pPr>
        <w:tabs>
          <w:tab w:val="left" w:pos="3505"/>
          <w:tab w:val="left" w:pos="5387"/>
        </w:tabs>
        <w:spacing w:before="240" w:after="120"/>
        <w:rPr>
          <w:rFonts w:ascii="Arial" w:hAnsi="Arial" w:cs="Arial"/>
          <w:b/>
          <w:sz w:val="20"/>
        </w:rPr>
      </w:pPr>
      <w:bookmarkStart w:id="53" w:name="OLE_LINK183"/>
      <w:bookmarkStart w:id="54" w:name="OLE_LINK184"/>
      <w:bookmarkEnd w:id="50"/>
      <w:bookmarkEnd w:id="51"/>
      <w:bookmarkEnd w:id="52"/>
      <w:r w:rsidRPr="000B45C6">
        <w:rPr>
          <w:rFonts w:ascii="Arial" w:hAnsi="Arial" w:cs="Arial"/>
          <w:b/>
          <w:sz w:val="20"/>
        </w:rPr>
        <w:t>Leistungs- und Energiebedarf</w:t>
      </w:r>
    </w:p>
    <w:p w14:paraId="519DAD2A" w14:textId="77777777" w:rsidR="00514B7E" w:rsidRPr="000B45C6" w:rsidRDefault="00514B7E" w:rsidP="00514B7E">
      <w:pPr>
        <w:tabs>
          <w:tab w:val="left" w:pos="426"/>
        </w:tabs>
        <w:spacing w:before="120"/>
        <w:rPr>
          <w:rFonts w:ascii="Arial" w:hAnsi="Arial" w:cs="Arial"/>
          <w:sz w:val="20"/>
        </w:rPr>
      </w:pPr>
      <w:bookmarkStart w:id="55" w:name="OLE_LINK160"/>
      <w:bookmarkStart w:id="56" w:name="OLE_LINK161"/>
      <w:bookmarkEnd w:id="53"/>
      <w:bookmarkEnd w:id="54"/>
      <w:r w:rsidRPr="000B45C6">
        <w:rPr>
          <w:rFonts w:ascii="Arial" w:hAnsi="Arial" w:cs="Arial"/>
          <w:sz w:val="20"/>
        </w:rPr>
        <w:sym w:font="Wingdings 2" w:char="F0A3"/>
      </w:r>
      <w:r w:rsidRPr="000B45C6">
        <w:rPr>
          <w:rFonts w:ascii="Arial" w:hAnsi="Arial" w:cs="Arial"/>
          <w:sz w:val="20"/>
        </w:rPr>
        <w:tab/>
        <w:t xml:space="preserve">Warmwasseraufbereitung in separatem </w:t>
      </w:r>
      <w:r w:rsidR="0035376E">
        <w:rPr>
          <w:rFonts w:ascii="Arial" w:hAnsi="Arial" w:cs="Arial"/>
          <w:sz w:val="20"/>
        </w:rPr>
        <w:t>Elektrob</w:t>
      </w:r>
      <w:r w:rsidRPr="000B45C6">
        <w:rPr>
          <w:rFonts w:ascii="Arial" w:hAnsi="Arial" w:cs="Arial"/>
          <w:sz w:val="20"/>
        </w:rPr>
        <w:t>oiler</w:t>
      </w:r>
    </w:p>
    <w:p w14:paraId="290901D8" w14:textId="77777777" w:rsidR="00514B7E" w:rsidRPr="000B45C6" w:rsidRDefault="00514B7E" w:rsidP="00514B7E">
      <w:pPr>
        <w:tabs>
          <w:tab w:val="left" w:pos="426"/>
        </w:tabs>
        <w:spacing w:before="120"/>
        <w:rPr>
          <w:rFonts w:ascii="Arial" w:hAnsi="Arial" w:cs="Arial"/>
          <w:sz w:val="20"/>
        </w:rPr>
      </w:pPr>
      <w:bookmarkStart w:id="57" w:name="OLE_LINK167"/>
      <w:bookmarkStart w:id="58" w:name="OLE_LINK168"/>
      <w:bookmarkStart w:id="59" w:name="OLE_LINK169"/>
      <w:r w:rsidRPr="000B45C6">
        <w:rPr>
          <w:rFonts w:ascii="Arial" w:hAnsi="Arial" w:cs="Arial"/>
          <w:sz w:val="20"/>
        </w:rPr>
        <w:sym w:font="Wingdings 2" w:char="F0A3"/>
      </w:r>
      <w:r w:rsidRPr="000B45C6">
        <w:rPr>
          <w:rFonts w:ascii="Arial" w:hAnsi="Arial" w:cs="Arial"/>
          <w:sz w:val="20"/>
        </w:rPr>
        <w:tab/>
      </w:r>
      <w:bookmarkEnd w:id="57"/>
      <w:bookmarkEnd w:id="58"/>
      <w:bookmarkEnd w:id="59"/>
      <w:r w:rsidRPr="000B45C6">
        <w:rPr>
          <w:rFonts w:ascii="Arial" w:hAnsi="Arial" w:cs="Arial"/>
          <w:sz w:val="20"/>
        </w:rPr>
        <w:t>Warmwasseraufbereitung mit Heizung</w:t>
      </w:r>
    </w:p>
    <w:p w14:paraId="59989049" w14:textId="77777777" w:rsidR="00514B7E" w:rsidRPr="000B45C6" w:rsidRDefault="00514B7E" w:rsidP="00514B7E">
      <w:pPr>
        <w:tabs>
          <w:tab w:val="left" w:pos="2694"/>
          <w:tab w:val="left" w:pos="5387"/>
        </w:tabs>
        <w:spacing w:before="360" w:after="120"/>
        <w:rPr>
          <w:rFonts w:ascii="Arial" w:hAnsi="Arial" w:cs="Arial"/>
          <w:b/>
          <w:sz w:val="20"/>
        </w:rPr>
      </w:pPr>
      <w:r w:rsidRPr="000B45C6">
        <w:rPr>
          <w:rFonts w:ascii="Arial" w:hAnsi="Arial" w:cs="Arial"/>
          <w:b/>
          <w:sz w:val="20"/>
        </w:rPr>
        <w:t>Vorhandene Heizart</w:t>
      </w:r>
      <w:r w:rsidRPr="000B45C6">
        <w:rPr>
          <w:rFonts w:ascii="Arial" w:hAnsi="Arial" w:cs="Arial"/>
          <w:b/>
          <w:sz w:val="20"/>
        </w:rPr>
        <w:tab/>
        <w:t>Jährlicher Energieverbrauch*</w:t>
      </w:r>
      <w:r w:rsidRPr="000B45C6">
        <w:rPr>
          <w:rFonts w:ascii="Arial" w:hAnsi="Arial" w:cs="Arial"/>
          <w:b/>
          <w:sz w:val="20"/>
        </w:rPr>
        <w:tab/>
      </w:r>
      <w:r w:rsidR="0035376E">
        <w:rPr>
          <w:rFonts w:ascii="Arial" w:hAnsi="Arial" w:cs="Arial"/>
          <w:b/>
          <w:sz w:val="20"/>
        </w:rPr>
        <w:tab/>
      </w:r>
      <w:r w:rsidRPr="000B45C6">
        <w:rPr>
          <w:rFonts w:ascii="Arial" w:hAnsi="Arial" w:cs="Arial"/>
          <w:b/>
          <w:sz w:val="20"/>
        </w:rPr>
        <w:t>Jahrgang</w:t>
      </w:r>
    </w:p>
    <w:p w14:paraId="4CE43209" w14:textId="77777777" w:rsidR="00514B7E" w:rsidRPr="000B45C6" w:rsidRDefault="00514B7E" w:rsidP="00514B7E">
      <w:pPr>
        <w:tabs>
          <w:tab w:val="left" w:pos="426"/>
          <w:tab w:val="left" w:pos="2694"/>
          <w:tab w:val="right" w:leader="underscore" w:pos="4678"/>
          <w:tab w:val="left" w:pos="4820"/>
          <w:tab w:val="left" w:pos="6379"/>
          <w:tab w:val="right" w:leader="underscore" w:pos="7513"/>
        </w:tabs>
        <w:spacing w:before="240"/>
        <w:rPr>
          <w:rFonts w:ascii="Arial" w:hAnsi="Arial" w:cs="Arial"/>
          <w:sz w:val="20"/>
        </w:rPr>
      </w:pPr>
      <w:bookmarkStart w:id="60" w:name="OLE_LINK175"/>
      <w:bookmarkStart w:id="61" w:name="OLE_LINK176"/>
      <w:r w:rsidRPr="000B45C6">
        <w:rPr>
          <w:rFonts w:ascii="Arial" w:hAnsi="Arial" w:cs="Arial"/>
          <w:sz w:val="20"/>
        </w:rPr>
        <w:sym w:font="Wingdings 2" w:char="F0A3"/>
      </w:r>
      <w:r w:rsidRPr="000B45C6">
        <w:rPr>
          <w:rFonts w:ascii="Arial" w:hAnsi="Arial" w:cs="Arial"/>
          <w:sz w:val="20"/>
        </w:rPr>
        <w:tab/>
      </w:r>
      <w:r w:rsidRPr="000B45C6">
        <w:rPr>
          <w:rFonts w:ascii="Arial" w:hAnsi="Arial" w:cs="Arial"/>
          <w:sz w:val="20"/>
          <w:lang w:val="it-IT"/>
        </w:rPr>
        <w:t>Ölkessel</w:t>
      </w:r>
      <w:r w:rsidRPr="000B45C6">
        <w:rPr>
          <w:rFonts w:ascii="Arial" w:hAnsi="Arial" w:cs="Arial"/>
          <w:sz w:val="20"/>
        </w:rPr>
        <w:tab/>
      </w:r>
      <w:r w:rsidRPr="00AF6236">
        <w:rPr>
          <w:rFonts w:ascii="Arial" w:hAnsi="Arial" w:cs="Arial"/>
          <w:color w:val="808080" w:themeColor="background1" w:themeShade="80"/>
          <w:sz w:val="20"/>
        </w:rPr>
        <w:tab/>
      </w:r>
      <w:r w:rsidRPr="000B45C6">
        <w:rPr>
          <w:rFonts w:ascii="Arial" w:hAnsi="Arial" w:cs="Arial"/>
          <w:sz w:val="20"/>
        </w:rPr>
        <w:tab/>
        <w:t>Liter/Jahr</w:t>
      </w:r>
      <w:r w:rsidRPr="000B45C6">
        <w:rPr>
          <w:rFonts w:ascii="Arial" w:hAnsi="Arial" w:cs="Arial"/>
          <w:sz w:val="20"/>
        </w:rPr>
        <w:tab/>
      </w:r>
      <w:r w:rsidRPr="00AF6236">
        <w:rPr>
          <w:rFonts w:ascii="Arial" w:hAnsi="Arial" w:cs="Arial"/>
          <w:color w:val="808080" w:themeColor="background1" w:themeShade="80"/>
          <w:sz w:val="20"/>
        </w:rPr>
        <w:tab/>
      </w:r>
    </w:p>
    <w:p w14:paraId="69606439" w14:textId="77777777" w:rsidR="00514B7E" w:rsidRPr="000B45C6" w:rsidRDefault="00514B7E" w:rsidP="00514B7E">
      <w:pPr>
        <w:tabs>
          <w:tab w:val="left" w:pos="426"/>
          <w:tab w:val="left" w:pos="2694"/>
          <w:tab w:val="right" w:leader="underscore" w:pos="4678"/>
          <w:tab w:val="left" w:pos="4820"/>
          <w:tab w:val="left" w:pos="6379"/>
          <w:tab w:val="right" w:leader="underscore" w:pos="7513"/>
        </w:tabs>
        <w:spacing w:before="240"/>
        <w:rPr>
          <w:rFonts w:ascii="Arial" w:hAnsi="Arial" w:cs="Arial"/>
          <w:sz w:val="20"/>
        </w:rPr>
      </w:pPr>
      <w:bookmarkStart w:id="62" w:name="OLE_LINK177"/>
      <w:bookmarkStart w:id="63" w:name="OLE_LINK178"/>
      <w:bookmarkEnd w:id="60"/>
      <w:bookmarkEnd w:id="61"/>
      <w:r w:rsidRPr="000B45C6">
        <w:rPr>
          <w:rFonts w:ascii="Arial" w:hAnsi="Arial" w:cs="Arial"/>
          <w:sz w:val="20"/>
        </w:rPr>
        <w:sym w:font="Wingdings 2" w:char="F0A3"/>
      </w:r>
      <w:r w:rsidRPr="000B45C6">
        <w:rPr>
          <w:rFonts w:ascii="Arial" w:hAnsi="Arial" w:cs="Arial"/>
          <w:sz w:val="20"/>
        </w:rPr>
        <w:tab/>
      </w:r>
      <w:r w:rsidRPr="000B45C6">
        <w:rPr>
          <w:rFonts w:ascii="Arial" w:hAnsi="Arial" w:cs="Arial"/>
          <w:sz w:val="20"/>
          <w:lang w:val="it-IT"/>
        </w:rPr>
        <w:t>Wärmepumpe</w:t>
      </w:r>
      <w:r w:rsidRPr="000B45C6">
        <w:rPr>
          <w:rFonts w:ascii="Arial" w:hAnsi="Arial" w:cs="Arial"/>
          <w:sz w:val="20"/>
        </w:rPr>
        <w:tab/>
      </w:r>
      <w:r w:rsidRPr="00AF6236">
        <w:rPr>
          <w:rFonts w:ascii="Arial" w:hAnsi="Arial" w:cs="Arial"/>
          <w:color w:val="808080" w:themeColor="background1" w:themeShade="80"/>
          <w:sz w:val="20"/>
        </w:rPr>
        <w:tab/>
      </w:r>
      <w:r w:rsidRPr="000B45C6">
        <w:rPr>
          <w:rFonts w:ascii="Arial" w:hAnsi="Arial" w:cs="Arial"/>
          <w:sz w:val="20"/>
        </w:rPr>
        <w:tab/>
        <w:t>kWh/Jahr</w:t>
      </w:r>
      <w:r w:rsidRPr="000B45C6">
        <w:rPr>
          <w:rFonts w:ascii="Arial" w:hAnsi="Arial" w:cs="Arial"/>
          <w:sz w:val="20"/>
        </w:rPr>
        <w:tab/>
      </w:r>
      <w:r w:rsidRPr="00AF6236">
        <w:rPr>
          <w:rFonts w:ascii="Arial" w:hAnsi="Arial" w:cs="Arial"/>
          <w:color w:val="808080" w:themeColor="background1" w:themeShade="80"/>
          <w:sz w:val="20"/>
        </w:rPr>
        <w:tab/>
      </w:r>
    </w:p>
    <w:p w14:paraId="31F1E08F" w14:textId="77777777" w:rsidR="00514B7E" w:rsidRPr="000B45C6" w:rsidRDefault="00514B7E" w:rsidP="00514B7E">
      <w:pPr>
        <w:tabs>
          <w:tab w:val="left" w:pos="426"/>
          <w:tab w:val="left" w:pos="2694"/>
          <w:tab w:val="right" w:leader="underscore" w:pos="4678"/>
          <w:tab w:val="left" w:pos="4820"/>
          <w:tab w:val="left" w:pos="6379"/>
          <w:tab w:val="right" w:leader="underscore" w:pos="7513"/>
        </w:tabs>
        <w:spacing w:before="240"/>
        <w:rPr>
          <w:rFonts w:ascii="Arial" w:hAnsi="Arial" w:cs="Arial"/>
          <w:sz w:val="20"/>
        </w:rPr>
      </w:pPr>
      <w:bookmarkStart w:id="64" w:name="OLE_LINK179"/>
      <w:bookmarkStart w:id="65" w:name="OLE_LINK180"/>
      <w:bookmarkEnd w:id="62"/>
      <w:bookmarkEnd w:id="63"/>
      <w:r w:rsidRPr="000B45C6">
        <w:rPr>
          <w:rFonts w:ascii="Arial" w:hAnsi="Arial" w:cs="Arial"/>
          <w:sz w:val="20"/>
        </w:rPr>
        <w:sym w:font="Wingdings 2" w:char="F0A3"/>
      </w:r>
      <w:r w:rsidRPr="000B45C6">
        <w:rPr>
          <w:rFonts w:ascii="Arial" w:hAnsi="Arial" w:cs="Arial"/>
          <w:sz w:val="20"/>
        </w:rPr>
        <w:tab/>
      </w:r>
      <w:r w:rsidRPr="000B45C6">
        <w:rPr>
          <w:rFonts w:ascii="Arial" w:hAnsi="Arial" w:cs="Arial"/>
          <w:sz w:val="20"/>
          <w:lang w:val="it-IT"/>
        </w:rPr>
        <w:t>Holzkessel</w:t>
      </w:r>
      <w:r w:rsidRPr="000B45C6">
        <w:rPr>
          <w:rFonts w:ascii="Arial" w:hAnsi="Arial" w:cs="Arial"/>
          <w:sz w:val="20"/>
        </w:rPr>
        <w:tab/>
      </w:r>
      <w:r w:rsidRPr="00AF6236">
        <w:rPr>
          <w:rFonts w:ascii="Arial" w:hAnsi="Arial" w:cs="Arial"/>
          <w:color w:val="808080" w:themeColor="background1" w:themeShade="80"/>
          <w:sz w:val="20"/>
        </w:rPr>
        <w:tab/>
      </w:r>
      <w:r w:rsidRPr="000B45C6">
        <w:rPr>
          <w:rFonts w:ascii="Arial" w:hAnsi="Arial" w:cs="Arial"/>
          <w:sz w:val="20"/>
        </w:rPr>
        <w:tab/>
        <w:t>Ster/Jahr</w:t>
      </w:r>
      <w:r w:rsidRPr="000B45C6">
        <w:rPr>
          <w:rFonts w:ascii="Arial" w:hAnsi="Arial" w:cs="Arial"/>
          <w:sz w:val="20"/>
        </w:rPr>
        <w:tab/>
      </w:r>
      <w:r w:rsidRPr="00AF6236">
        <w:rPr>
          <w:rFonts w:ascii="Arial" w:hAnsi="Arial" w:cs="Arial"/>
          <w:color w:val="808080" w:themeColor="background1" w:themeShade="80"/>
          <w:sz w:val="20"/>
        </w:rPr>
        <w:tab/>
      </w:r>
    </w:p>
    <w:p w14:paraId="27409F79" w14:textId="77777777" w:rsidR="00514B7E" w:rsidRPr="000B45C6" w:rsidRDefault="00514B7E" w:rsidP="00514B7E">
      <w:pPr>
        <w:tabs>
          <w:tab w:val="left" w:pos="426"/>
          <w:tab w:val="left" w:pos="2694"/>
          <w:tab w:val="right" w:leader="underscore" w:pos="4678"/>
          <w:tab w:val="left" w:pos="4820"/>
          <w:tab w:val="left" w:pos="6379"/>
          <w:tab w:val="right" w:leader="underscore" w:pos="7513"/>
        </w:tabs>
        <w:spacing w:before="240"/>
        <w:rPr>
          <w:rFonts w:ascii="Arial" w:hAnsi="Arial" w:cs="Arial"/>
          <w:sz w:val="20"/>
        </w:rPr>
      </w:pPr>
      <w:bookmarkStart w:id="66" w:name="OLE_LINK185"/>
      <w:bookmarkStart w:id="67" w:name="OLE_LINK186"/>
      <w:bookmarkStart w:id="68" w:name="OLE_LINK187"/>
      <w:bookmarkEnd w:id="28"/>
      <w:bookmarkEnd w:id="29"/>
      <w:bookmarkEnd w:id="30"/>
      <w:bookmarkEnd w:id="48"/>
      <w:bookmarkEnd w:id="49"/>
      <w:bookmarkEnd w:id="55"/>
      <w:bookmarkEnd w:id="56"/>
      <w:bookmarkEnd w:id="64"/>
      <w:bookmarkEnd w:id="65"/>
      <w:r w:rsidRPr="000B45C6">
        <w:rPr>
          <w:rFonts w:ascii="Arial" w:hAnsi="Arial" w:cs="Arial"/>
          <w:sz w:val="20"/>
        </w:rPr>
        <w:sym w:font="Wingdings 2" w:char="F0A3"/>
      </w:r>
      <w:r w:rsidRPr="000B45C6">
        <w:rPr>
          <w:rFonts w:ascii="Arial" w:hAnsi="Arial" w:cs="Arial"/>
          <w:sz w:val="20"/>
        </w:rPr>
        <w:tab/>
      </w:r>
      <w:r w:rsidRPr="000B45C6">
        <w:rPr>
          <w:rFonts w:ascii="Arial" w:hAnsi="Arial" w:cs="Arial"/>
          <w:sz w:val="20"/>
          <w:lang w:val="it-IT"/>
        </w:rPr>
        <w:t>Elektroheizung</w:t>
      </w:r>
      <w:r w:rsidRPr="000B45C6">
        <w:rPr>
          <w:rFonts w:ascii="Arial" w:hAnsi="Arial" w:cs="Arial"/>
          <w:sz w:val="20"/>
        </w:rPr>
        <w:tab/>
      </w:r>
      <w:r w:rsidRPr="00AF6236">
        <w:rPr>
          <w:rFonts w:ascii="Arial" w:hAnsi="Arial" w:cs="Arial"/>
          <w:color w:val="808080" w:themeColor="background1" w:themeShade="80"/>
          <w:sz w:val="20"/>
        </w:rPr>
        <w:tab/>
      </w:r>
      <w:r w:rsidRPr="000B45C6">
        <w:rPr>
          <w:rFonts w:ascii="Arial" w:hAnsi="Arial" w:cs="Arial"/>
          <w:sz w:val="20"/>
        </w:rPr>
        <w:tab/>
        <w:t>kWh/Jahr</w:t>
      </w:r>
      <w:r w:rsidRPr="000B45C6">
        <w:rPr>
          <w:rFonts w:ascii="Arial" w:hAnsi="Arial" w:cs="Arial"/>
          <w:sz w:val="20"/>
        </w:rPr>
        <w:tab/>
      </w:r>
      <w:r w:rsidRPr="00AF6236">
        <w:rPr>
          <w:rFonts w:ascii="Arial" w:hAnsi="Arial" w:cs="Arial"/>
          <w:color w:val="808080" w:themeColor="background1" w:themeShade="80"/>
          <w:sz w:val="20"/>
        </w:rPr>
        <w:tab/>
      </w:r>
    </w:p>
    <w:p w14:paraId="7532B068" w14:textId="51910AC5" w:rsidR="00514B7E" w:rsidRPr="000B45C6" w:rsidRDefault="00514B7E" w:rsidP="00514B7E">
      <w:pPr>
        <w:tabs>
          <w:tab w:val="left" w:pos="426"/>
          <w:tab w:val="left" w:pos="4820"/>
          <w:tab w:val="left" w:pos="5245"/>
        </w:tabs>
        <w:spacing w:before="240"/>
        <w:rPr>
          <w:rFonts w:ascii="Arial" w:hAnsi="Arial" w:cs="Arial"/>
          <w:sz w:val="20"/>
        </w:rPr>
      </w:pPr>
      <w:bookmarkStart w:id="69" w:name="OLE_LINK188"/>
      <w:bookmarkStart w:id="70" w:name="OLE_LINK189"/>
      <w:bookmarkStart w:id="71" w:name="OLE_LINK190"/>
      <w:bookmarkEnd w:id="66"/>
      <w:bookmarkEnd w:id="67"/>
      <w:bookmarkEnd w:id="68"/>
      <w:r w:rsidRPr="000B45C6">
        <w:rPr>
          <w:rFonts w:ascii="Arial" w:hAnsi="Arial" w:cs="Arial"/>
          <w:sz w:val="20"/>
        </w:rPr>
        <w:sym w:font="Wingdings 2" w:char="F0A3"/>
      </w:r>
      <w:r w:rsidRPr="000B45C6">
        <w:rPr>
          <w:rFonts w:ascii="Arial" w:hAnsi="Arial" w:cs="Arial"/>
          <w:sz w:val="20"/>
        </w:rPr>
        <w:tab/>
      </w:r>
      <w:r w:rsidRPr="000B45C6">
        <w:rPr>
          <w:rFonts w:ascii="Arial" w:hAnsi="Arial" w:cs="Arial"/>
          <w:sz w:val="20"/>
          <w:lang w:val="it-IT"/>
        </w:rPr>
        <w:t>Elektrohei</w:t>
      </w:r>
      <w:r w:rsidR="009C7518" w:rsidRPr="009C7518">
        <w:rPr>
          <w:rFonts w:ascii="Arial" w:hAnsi="Arial" w:cs="Arial"/>
          <w:sz w:val="20"/>
          <w:lang w:val="it-IT"/>
        </w:rPr>
        <w:t>a.greub@burgergemeindelotzwil.ch</w:t>
      </w:r>
      <w:r w:rsidRPr="000B45C6">
        <w:rPr>
          <w:rFonts w:ascii="Arial" w:hAnsi="Arial" w:cs="Arial"/>
          <w:sz w:val="20"/>
          <w:lang w:val="it-IT"/>
        </w:rPr>
        <w:t>zung zentral (mit Radiatoren)</w:t>
      </w:r>
      <w:bookmarkEnd w:id="69"/>
      <w:bookmarkEnd w:id="70"/>
      <w:bookmarkEnd w:id="71"/>
      <w:r w:rsidRPr="000B45C6">
        <w:rPr>
          <w:rFonts w:ascii="Arial" w:hAnsi="Arial" w:cs="Arial"/>
          <w:sz w:val="20"/>
          <w:lang w:val="it-IT"/>
        </w:rPr>
        <w:tab/>
      </w:r>
      <w:r w:rsidRPr="000B45C6">
        <w:rPr>
          <w:rFonts w:ascii="Arial" w:hAnsi="Arial" w:cs="Arial"/>
          <w:sz w:val="20"/>
        </w:rPr>
        <w:sym w:font="Wingdings 2" w:char="F0A3"/>
      </w:r>
      <w:r w:rsidRPr="000B45C6">
        <w:rPr>
          <w:rFonts w:ascii="Arial" w:hAnsi="Arial" w:cs="Arial"/>
          <w:sz w:val="20"/>
        </w:rPr>
        <w:tab/>
      </w:r>
      <w:r w:rsidRPr="000B45C6">
        <w:rPr>
          <w:rFonts w:ascii="Arial" w:hAnsi="Arial" w:cs="Arial"/>
          <w:sz w:val="20"/>
          <w:lang w:val="it-IT"/>
        </w:rPr>
        <w:t xml:space="preserve">Elektroheizung dezentral </w:t>
      </w:r>
      <w:proofErr w:type="gramStart"/>
      <w:r w:rsidRPr="000B45C6">
        <w:rPr>
          <w:rFonts w:ascii="Arial" w:hAnsi="Arial" w:cs="Arial"/>
          <w:sz w:val="20"/>
          <w:lang w:val="it-IT"/>
        </w:rPr>
        <w:t>pro Zimmer</w:t>
      </w:r>
      <w:proofErr w:type="gramEnd"/>
    </w:p>
    <w:p w14:paraId="34A6829D" w14:textId="77777777" w:rsidR="00514B7E" w:rsidRPr="00AF6236" w:rsidRDefault="00514B7E" w:rsidP="00514B7E">
      <w:pPr>
        <w:tabs>
          <w:tab w:val="left" w:pos="426"/>
          <w:tab w:val="right" w:leader="underscore" w:pos="2268"/>
          <w:tab w:val="left" w:pos="2694"/>
          <w:tab w:val="right" w:leader="underscore" w:pos="5812"/>
          <w:tab w:val="left" w:pos="6379"/>
          <w:tab w:val="right" w:leader="underscore" w:pos="7513"/>
        </w:tabs>
        <w:spacing w:before="240"/>
        <w:rPr>
          <w:rFonts w:ascii="Arial" w:hAnsi="Arial" w:cs="Arial"/>
          <w:color w:val="808080" w:themeColor="background1" w:themeShade="80"/>
          <w:sz w:val="20"/>
        </w:rPr>
      </w:pPr>
      <w:r w:rsidRPr="000B45C6">
        <w:rPr>
          <w:rFonts w:ascii="Arial" w:hAnsi="Arial" w:cs="Arial"/>
          <w:sz w:val="20"/>
        </w:rPr>
        <w:sym w:font="Wingdings 2" w:char="F0A3"/>
      </w:r>
      <w:r w:rsidRPr="000B45C6">
        <w:rPr>
          <w:rFonts w:ascii="Arial" w:hAnsi="Arial" w:cs="Arial"/>
          <w:sz w:val="20"/>
        </w:rPr>
        <w:tab/>
      </w:r>
      <w:r w:rsidRPr="00AF6236">
        <w:rPr>
          <w:rFonts w:ascii="Arial" w:hAnsi="Arial" w:cs="Arial"/>
          <w:color w:val="808080" w:themeColor="background1" w:themeShade="80"/>
          <w:sz w:val="20"/>
        </w:rPr>
        <w:tab/>
      </w:r>
      <w:r w:rsidRPr="00AF6236">
        <w:rPr>
          <w:rFonts w:ascii="Arial" w:hAnsi="Arial" w:cs="Arial"/>
          <w:color w:val="808080" w:themeColor="background1" w:themeShade="80"/>
          <w:sz w:val="20"/>
        </w:rPr>
        <w:tab/>
      </w:r>
      <w:r w:rsidRPr="00AF6236">
        <w:rPr>
          <w:rFonts w:ascii="Arial" w:hAnsi="Arial" w:cs="Arial"/>
          <w:color w:val="808080" w:themeColor="background1" w:themeShade="80"/>
          <w:sz w:val="20"/>
        </w:rPr>
        <w:tab/>
      </w:r>
      <w:r w:rsidRPr="00AF6236">
        <w:rPr>
          <w:rFonts w:ascii="Arial" w:hAnsi="Arial" w:cs="Arial"/>
          <w:color w:val="808080" w:themeColor="background1" w:themeShade="80"/>
          <w:sz w:val="20"/>
        </w:rPr>
        <w:tab/>
      </w:r>
      <w:r w:rsidRPr="00AF6236">
        <w:rPr>
          <w:rFonts w:ascii="Arial" w:hAnsi="Arial" w:cs="Arial"/>
          <w:color w:val="808080" w:themeColor="background1" w:themeShade="80"/>
          <w:sz w:val="20"/>
        </w:rPr>
        <w:tab/>
      </w:r>
      <w:r w:rsidRPr="00AF6236">
        <w:rPr>
          <w:rFonts w:ascii="Arial" w:hAnsi="Arial" w:cs="Arial"/>
          <w:color w:val="808080" w:themeColor="background1" w:themeShade="80"/>
          <w:sz w:val="20"/>
        </w:rPr>
        <w:tab/>
      </w:r>
    </w:p>
    <w:p w14:paraId="72ED8C2F" w14:textId="77777777" w:rsidR="00514B7E" w:rsidRPr="000B45C6" w:rsidRDefault="00514B7E" w:rsidP="00514B7E">
      <w:pPr>
        <w:spacing w:before="120"/>
        <w:rPr>
          <w:rFonts w:ascii="Arial" w:hAnsi="Arial" w:cs="Arial"/>
          <w:i/>
          <w:snapToGrid w:val="0"/>
          <w:sz w:val="20"/>
        </w:rPr>
      </w:pPr>
      <w:r w:rsidRPr="000B45C6">
        <w:rPr>
          <w:rFonts w:ascii="Arial" w:hAnsi="Arial" w:cs="Arial"/>
          <w:i/>
          <w:snapToGrid w:val="0"/>
          <w:sz w:val="20"/>
        </w:rPr>
        <w:t xml:space="preserve">* beim jährlichen Energieverbrauch Durchschnittswerte von den letzten 3 Heizperioden angeben. </w:t>
      </w:r>
    </w:p>
    <w:p w14:paraId="1E27EE66" w14:textId="77777777" w:rsidR="00514B7E" w:rsidRPr="00AF6236" w:rsidRDefault="00514B7E" w:rsidP="00514B7E">
      <w:pPr>
        <w:tabs>
          <w:tab w:val="left" w:pos="2694"/>
          <w:tab w:val="right" w:leader="underscore" w:pos="4962"/>
          <w:tab w:val="left" w:pos="5387"/>
          <w:tab w:val="left" w:pos="6663"/>
          <w:tab w:val="right" w:leader="underscore" w:pos="9356"/>
        </w:tabs>
        <w:spacing w:before="480"/>
        <w:rPr>
          <w:rFonts w:ascii="Arial" w:hAnsi="Arial" w:cs="Arial"/>
          <w:color w:val="808080" w:themeColor="background1" w:themeShade="80"/>
          <w:sz w:val="20"/>
        </w:rPr>
      </w:pPr>
      <w:bookmarkStart w:id="72" w:name="OLE_LINK144"/>
      <w:bookmarkStart w:id="73" w:name="OLE_LINK145"/>
      <w:bookmarkStart w:id="74" w:name="OLE_LINK146"/>
      <w:r w:rsidRPr="000B45C6">
        <w:rPr>
          <w:rFonts w:ascii="Arial" w:hAnsi="Arial" w:cs="Arial"/>
          <w:sz w:val="20"/>
        </w:rPr>
        <w:t>Datum</w:t>
      </w:r>
      <w:r w:rsidRPr="000B45C6">
        <w:rPr>
          <w:rFonts w:ascii="Arial" w:hAnsi="Arial" w:cs="Arial"/>
          <w:sz w:val="20"/>
        </w:rPr>
        <w:tab/>
      </w:r>
      <w:r w:rsidRPr="00AF6236">
        <w:rPr>
          <w:rFonts w:ascii="Arial" w:hAnsi="Arial" w:cs="Arial"/>
          <w:color w:val="808080" w:themeColor="background1" w:themeShade="80"/>
          <w:sz w:val="20"/>
        </w:rPr>
        <w:tab/>
      </w:r>
      <w:r w:rsidRPr="000B45C6">
        <w:rPr>
          <w:rFonts w:ascii="Arial" w:hAnsi="Arial" w:cs="Arial"/>
          <w:sz w:val="20"/>
        </w:rPr>
        <w:tab/>
        <w:t>Unterschrift</w:t>
      </w:r>
      <w:r w:rsidRPr="000B45C6">
        <w:rPr>
          <w:rFonts w:ascii="Arial" w:hAnsi="Arial" w:cs="Arial"/>
          <w:sz w:val="20"/>
        </w:rPr>
        <w:tab/>
      </w:r>
      <w:r w:rsidRPr="00AF6236">
        <w:rPr>
          <w:rFonts w:ascii="Arial" w:hAnsi="Arial" w:cs="Arial"/>
          <w:color w:val="808080" w:themeColor="background1" w:themeShade="80"/>
          <w:sz w:val="20"/>
        </w:rPr>
        <w:tab/>
      </w:r>
    </w:p>
    <w:p w14:paraId="7CF17453" w14:textId="77777777" w:rsidR="00514B7E" w:rsidRPr="00AF6236" w:rsidRDefault="00514B7E" w:rsidP="00514B7E">
      <w:pPr>
        <w:tabs>
          <w:tab w:val="left" w:pos="2694"/>
          <w:tab w:val="right" w:leader="underscore" w:pos="4962"/>
          <w:tab w:val="left" w:pos="5387"/>
          <w:tab w:val="left" w:pos="6663"/>
          <w:tab w:val="right" w:leader="underscore" w:pos="9356"/>
        </w:tabs>
        <w:spacing w:before="480"/>
        <w:rPr>
          <w:rFonts w:ascii="Arial" w:hAnsi="Arial" w:cs="Arial"/>
          <w:color w:val="808080" w:themeColor="background1" w:themeShade="80"/>
          <w:sz w:val="22"/>
          <w:szCs w:val="22"/>
        </w:rPr>
      </w:pPr>
    </w:p>
    <w:bookmarkEnd w:id="72"/>
    <w:bookmarkEnd w:id="73"/>
    <w:bookmarkEnd w:id="74"/>
    <w:p w14:paraId="560899F9" w14:textId="77777777" w:rsidR="00514B7E" w:rsidRPr="000B45C6" w:rsidRDefault="00514B7E" w:rsidP="00514B7E">
      <w:pPr>
        <w:spacing w:before="240"/>
        <w:rPr>
          <w:rFonts w:ascii="Arial" w:hAnsi="Arial" w:cs="Arial"/>
          <w:b/>
          <w:szCs w:val="22"/>
        </w:rPr>
      </w:pPr>
      <w:r w:rsidRPr="000B45C6">
        <w:rPr>
          <w:rFonts w:ascii="Arial" w:hAnsi="Arial" w:cs="Arial"/>
          <w:b/>
          <w:szCs w:val="22"/>
        </w:rPr>
        <w:t>Wichtig zu Wissen</w:t>
      </w:r>
    </w:p>
    <w:p w14:paraId="2307CF2F" w14:textId="77777777" w:rsidR="00514B7E" w:rsidRPr="000B45C6" w:rsidRDefault="00514B7E" w:rsidP="00514B7E">
      <w:pPr>
        <w:pBdr>
          <w:top w:val="single" w:sz="4" w:space="1" w:color="auto"/>
          <w:left w:val="single" w:sz="4" w:space="4" w:color="auto"/>
          <w:bottom w:val="single" w:sz="4" w:space="1" w:color="auto"/>
          <w:right w:val="single" w:sz="4" w:space="4" w:color="auto"/>
        </w:pBdr>
        <w:spacing w:before="120"/>
        <w:ind w:right="-76"/>
        <w:rPr>
          <w:rFonts w:ascii="Arial" w:hAnsi="Arial" w:cs="Arial"/>
          <w:b/>
          <w:sz w:val="22"/>
          <w:szCs w:val="22"/>
        </w:rPr>
      </w:pPr>
      <w:r w:rsidRPr="000B45C6">
        <w:rPr>
          <w:rFonts w:ascii="Arial" w:hAnsi="Arial" w:cs="Arial"/>
          <w:b/>
          <w:sz w:val="22"/>
          <w:szCs w:val="22"/>
        </w:rPr>
        <w:t>Energie aus Holz (Schnitzelfeuerung)</w:t>
      </w:r>
    </w:p>
    <w:p w14:paraId="7DA3FCDC" w14:textId="77777777" w:rsidR="00514B7E" w:rsidRPr="000B45C6" w:rsidRDefault="00514B7E" w:rsidP="00514B7E">
      <w:pPr>
        <w:pBdr>
          <w:top w:val="single" w:sz="4" w:space="1" w:color="auto"/>
          <w:left w:val="single" w:sz="4" w:space="4" w:color="auto"/>
          <w:bottom w:val="single" w:sz="4" w:space="1" w:color="auto"/>
          <w:right w:val="single" w:sz="4" w:space="4" w:color="auto"/>
        </w:pBdr>
        <w:spacing w:before="60"/>
        <w:ind w:right="-76"/>
        <w:rPr>
          <w:rFonts w:ascii="Arial" w:hAnsi="Arial" w:cs="Arial"/>
          <w:sz w:val="20"/>
        </w:rPr>
      </w:pPr>
      <w:r w:rsidRPr="000B45C6">
        <w:rPr>
          <w:rFonts w:ascii="Arial" w:hAnsi="Arial" w:cs="Arial"/>
          <w:sz w:val="20"/>
        </w:rPr>
        <w:t>Holz hat seit jeher eine unverzichtbare Stellung für die Energieversorgung eingenommen. Der zweitwichtigste erneuerbare Energieträger spielt auch bei der Energiewende eine bedeutende Rolle. Holz als Energieträger ist erneuerbar, CO2-neutral und die Wertschöpfung bleibt in der Region.</w:t>
      </w:r>
    </w:p>
    <w:p w14:paraId="17288C5E" w14:textId="77777777" w:rsidR="00514B7E" w:rsidRPr="000B45C6" w:rsidRDefault="00514B7E" w:rsidP="00514B7E">
      <w:pPr>
        <w:pBdr>
          <w:top w:val="single" w:sz="4" w:space="1" w:color="auto"/>
          <w:left w:val="single" w:sz="4" w:space="4" w:color="auto"/>
          <w:bottom w:val="single" w:sz="4" w:space="1" w:color="auto"/>
          <w:right w:val="single" w:sz="4" w:space="4" w:color="auto"/>
        </w:pBdr>
        <w:spacing w:before="120"/>
        <w:ind w:right="-76"/>
        <w:rPr>
          <w:rFonts w:ascii="Arial" w:hAnsi="Arial" w:cs="Arial"/>
          <w:b/>
          <w:sz w:val="22"/>
        </w:rPr>
      </w:pPr>
      <w:r w:rsidRPr="000B45C6">
        <w:rPr>
          <w:rFonts w:ascii="Arial" w:hAnsi="Arial" w:cs="Arial"/>
          <w:b/>
          <w:sz w:val="22"/>
        </w:rPr>
        <w:t>Eine Heizung für alle (Wärmeverbund)</w:t>
      </w:r>
    </w:p>
    <w:p w14:paraId="099DC326" w14:textId="77777777" w:rsidR="00514B7E" w:rsidRPr="000B45C6" w:rsidRDefault="00514B7E" w:rsidP="00514B7E">
      <w:pPr>
        <w:pBdr>
          <w:top w:val="single" w:sz="4" w:space="1" w:color="auto"/>
          <w:left w:val="single" w:sz="4" w:space="4" w:color="auto"/>
          <w:bottom w:val="single" w:sz="4" w:space="1" w:color="auto"/>
          <w:right w:val="single" w:sz="4" w:space="4" w:color="auto"/>
        </w:pBdr>
        <w:spacing w:before="60"/>
        <w:ind w:right="-76"/>
        <w:rPr>
          <w:rFonts w:ascii="Arial" w:hAnsi="Arial" w:cs="Arial"/>
          <w:sz w:val="20"/>
        </w:rPr>
      </w:pPr>
      <w:r w:rsidRPr="000B45C6">
        <w:rPr>
          <w:rFonts w:ascii="Arial" w:hAnsi="Arial" w:cs="Arial"/>
          <w:sz w:val="20"/>
        </w:rPr>
        <w:t>Manche tun sich noch schwer mit der Vorstellung, auf die Wärmeerzeugung im eigenen Haus zu verzichten. Dabei bietet ein Wärmeverbund, also eine zentrale Grossheizung, die über Wärmeleitungen mehrere Gebäude versorgt, viele Vorteile: Für die angeschlossenen Liegenschaften ist es mit Abstand die komfortabelste Art zu heizen. Sie benötigen keine eigene Heizung mehr, sondern nur noch eine kleine Übergabestation im Keller, die nicht viel grösser ist als ein Sicherungskasten. Die Einzelheiten des Wärmebezugs werden in einem Wärmeliefervertrag geregelt. Dort steht, ab welcher Aussentemperatur und zu welchem Preis Wärme geliefert wird. Zugleich ist geregelt, wie dieser Preis einer allfälligen Teuerung angepasst wird. Nutzniesserin eines Nahwärmenetzes ist aber auch die Luft. Statt vieler Einzelheizungen gibt es nur noch eine einzige Feuerstelle mit modernsten Filteranlagen.</w:t>
      </w:r>
    </w:p>
    <w:p w14:paraId="045449D9" w14:textId="77777777" w:rsidR="00514B7E" w:rsidRPr="000B45C6" w:rsidRDefault="00514B7E" w:rsidP="00514B7E">
      <w:pPr>
        <w:tabs>
          <w:tab w:val="left" w:pos="3505"/>
          <w:tab w:val="left" w:pos="5387"/>
        </w:tabs>
        <w:spacing w:before="180"/>
        <w:rPr>
          <w:rFonts w:ascii="Arial" w:hAnsi="Arial" w:cs="Arial"/>
          <w:b/>
          <w:color w:val="000000" w:themeColor="text1"/>
          <w:sz w:val="20"/>
        </w:rPr>
      </w:pPr>
      <w:r w:rsidRPr="000B45C6">
        <w:rPr>
          <w:rFonts w:ascii="Arial" w:hAnsi="Arial" w:cs="Arial"/>
          <w:b/>
          <w:color w:val="000000" w:themeColor="text1"/>
          <w:sz w:val="20"/>
        </w:rPr>
        <w:t>Bemerkungen</w:t>
      </w:r>
    </w:p>
    <w:p w14:paraId="30A1B06C" w14:textId="77777777" w:rsidR="00514B7E" w:rsidRPr="00AF6236" w:rsidRDefault="00514B7E" w:rsidP="00514B7E">
      <w:pPr>
        <w:tabs>
          <w:tab w:val="right" w:leader="underscore" w:pos="9356"/>
        </w:tabs>
        <w:spacing w:before="240"/>
        <w:rPr>
          <w:rFonts w:ascii="Arial" w:hAnsi="Arial" w:cs="Arial"/>
          <w:color w:val="808080" w:themeColor="background1" w:themeShade="80"/>
          <w:sz w:val="22"/>
          <w:szCs w:val="22"/>
        </w:rPr>
      </w:pPr>
      <w:r w:rsidRPr="00AF6236">
        <w:rPr>
          <w:rFonts w:ascii="Arial" w:hAnsi="Arial" w:cs="Arial"/>
          <w:color w:val="808080" w:themeColor="background1" w:themeShade="80"/>
          <w:sz w:val="22"/>
          <w:szCs w:val="22"/>
        </w:rPr>
        <w:tab/>
      </w:r>
    </w:p>
    <w:p w14:paraId="45F9E79D" w14:textId="77777777" w:rsidR="00514B7E" w:rsidRPr="00AF6236" w:rsidRDefault="00514B7E" w:rsidP="00514B7E">
      <w:pPr>
        <w:tabs>
          <w:tab w:val="right" w:leader="underscore" w:pos="9356"/>
        </w:tabs>
        <w:spacing w:before="240"/>
        <w:rPr>
          <w:rFonts w:ascii="Arial" w:hAnsi="Arial" w:cs="Arial"/>
          <w:color w:val="808080" w:themeColor="background1" w:themeShade="80"/>
          <w:sz w:val="22"/>
          <w:szCs w:val="22"/>
        </w:rPr>
      </w:pPr>
      <w:r w:rsidRPr="00AF6236">
        <w:rPr>
          <w:rFonts w:ascii="Arial" w:hAnsi="Arial" w:cs="Arial"/>
          <w:color w:val="808080" w:themeColor="background1" w:themeShade="80"/>
          <w:sz w:val="22"/>
          <w:szCs w:val="22"/>
        </w:rPr>
        <w:tab/>
      </w:r>
    </w:p>
    <w:p w14:paraId="1F375DB6" w14:textId="77777777" w:rsidR="00AF6236" w:rsidRPr="00AF6236" w:rsidRDefault="00AF6236" w:rsidP="00AF6236">
      <w:pPr>
        <w:tabs>
          <w:tab w:val="right" w:leader="underscore" w:pos="9356"/>
        </w:tabs>
        <w:spacing w:before="240"/>
        <w:rPr>
          <w:rFonts w:ascii="Arial" w:hAnsi="Arial" w:cs="Arial"/>
          <w:color w:val="808080" w:themeColor="background1" w:themeShade="80"/>
          <w:sz w:val="22"/>
          <w:szCs w:val="22"/>
        </w:rPr>
      </w:pPr>
      <w:r w:rsidRPr="00AF6236">
        <w:rPr>
          <w:rFonts w:ascii="Arial" w:hAnsi="Arial" w:cs="Arial"/>
          <w:color w:val="808080" w:themeColor="background1" w:themeShade="80"/>
          <w:sz w:val="22"/>
          <w:szCs w:val="22"/>
        </w:rPr>
        <w:tab/>
      </w:r>
    </w:p>
    <w:p w14:paraId="2A12C345" w14:textId="77777777" w:rsidR="00DD7B95" w:rsidRPr="00AF6236" w:rsidRDefault="00DD7B95" w:rsidP="00514B7E">
      <w:pPr>
        <w:rPr>
          <w:color w:val="808080" w:themeColor="background1" w:themeShade="80"/>
        </w:rPr>
      </w:pPr>
    </w:p>
    <w:sectPr w:rsidR="00DD7B95" w:rsidRPr="00AF6236" w:rsidSect="00E33FA7">
      <w:headerReference w:type="default" r:id="rId11"/>
      <w:footerReference w:type="default" r:id="rId12"/>
      <w:headerReference w:type="first" r:id="rId13"/>
      <w:footerReference w:type="first" r:id="rId14"/>
      <w:pgSz w:w="11906" w:h="16838" w:code="9"/>
      <w:pgMar w:top="1134" w:right="1134"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8D70" w14:textId="77777777" w:rsidR="00F164A9" w:rsidRDefault="00F164A9">
      <w:r>
        <w:separator/>
      </w:r>
    </w:p>
  </w:endnote>
  <w:endnote w:type="continuationSeparator" w:id="0">
    <w:p w14:paraId="37666831" w14:textId="77777777" w:rsidR="00F164A9" w:rsidRDefault="00F1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E699" w14:textId="77777777" w:rsidR="00FA3621" w:rsidRDefault="00445B61" w:rsidP="00436EF3">
    <w:pPr>
      <w:pStyle w:val="Fuzeile"/>
      <w:jc w:val="right"/>
      <w:rPr>
        <w:rFonts w:ascii="Verdana" w:hAnsi="Verdana"/>
        <w:sz w:val="16"/>
        <w:szCs w:val="16"/>
      </w:rPr>
    </w:pPr>
    <w:r>
      <w:rPr>
        <w:rFonts w:ascii="Verdana" w:hAnsi="Verdana"/>
        <w:sz w:val="16"/>
        <w:szCs w:val="16"/>
      </w:rPr>
      <w:br/>
    </w:r>
    <w:r w:rsidRPr="00445B61">
      <w:rPr>
        <w:rFonts w:ascii="Verdana" w:hAnsi="Verdana"/>
        <w:sz w:val="16"/>
        <w:szCs w:val="16"/>
      </w:rPr>
      <w:t xml:space="preserve">Seite </w:t>
    </w:r>
    <w:r w:rsidR="00DA74D7" w:rsidRPr="00445B61">
      <w:rPr>
        <w:rFonts w:ascii="Verdana" w:hAnsi="Verdana"/>
        <w:sz w:val="16"/>
        <w:szCs w:val="16"/>
      </w:rPr>
      <w:fldChar w:fldCharType="begin"/>
    </w:r>
    <w:r w:rsidRPr="00445B61">
      <w:rPr>
        <w:rFonts w:ascii="Verdana" w:hAnsi="Verdana"/>
        <w:sz w:val="16"/>
        <w:szCs w:val="16"/>
      </w:rPr>
      <w:instrText xml:space="preserve"> PAGE </w:instrText>
    </w:r>
    <w:r w:rsidR="00DA74D7" w:rsidRPr="00445B61">
      <w:rPr>
        <w:rFonts w:ascii="Verdana" w:hAnsi="Verdana"/>
        <w:sz w:val="16"/>
        <w:szCs w:val="16"/>
      </w:rPr>
      <w:fldChar w:fldCharType="separate"/>
    </w:r>
    <w:r w:rsidR="00E455F9">
      <w:rPr>
        <w:rFonts w:ascii="Verdana" w:hAnsi="Verdana"/>
        <w:noProof/>
        <w:sz w:val="16"/>
        <w:szCs w:val="16"/>
      </w:rPr>
      <w:t>3</w:t>
    </w:r>
    <w:r w:rsidR="00DA74D7" w:rsidRPr="00445B61">
      <w:rPr>
        <w:rFonts w:ascii="Verdana" w:hAnsi="Verdana"/>
        <w:sz w:val="16"/>
        <w:szCs w:val="16"/>
      </w:rPr>
      <w:fldChar w:fldCharType="end"/>
    </w:r>
    <w:r w:rsidRPr="00445B61">
      <w:rPr>
        <w:rFonts w:ascii="Verdana" w:hAnsi="Verdana"/>
        <w:sz w:val="16"/>
        <w:szCs w:val="16"/>
      </w:rPr>
      <w:t xml:space="preserve"> von </w:t>
    </w:r>
    <w:r w:rsidR="00DA74D7" w:rsidRPr="00445B61">
      <w:rPr>
        <w:rFonts w:ascii="Verdana" w:hAnsi="Verdana"/>
        <w:sz w:val="16"/>
        <w:szCs w:val="16"/>
      </w:rPr>
      <w:fldChar w:fldCharType="begin"/>
    </w:r>
    <w:r w:rsidRPr="00445B61">
      <w:rPr>
        <w:rFonts w:ascii="Verdana" w:hAnsi="Verdana"/>
        <w:sz w:val="16"/>
        <w:szCs w:val="16"/>
      </w:rPr>
      <w:instrText xml:space="preserve"> NUMPAGES </w:instrText>
    </w:r>
    <w:r w:rsidR="00DA74D7" w:rsidRPr="00445B61">
      <w:rPr>
        <w:rFonts w:ascii="Verdana" w:hAnsi="Verdana"/>
        <w:sz w:val="16"/>
        <w:szCs w:val="16"/>
      </w:rPr>
      <w:fldChar w:fldCharType="separate"/>
    </w:r>
    <w:r w:rsidR="00E455F9">
      <w:rPr>
        <w:rFonts w:ascii="Verdana" w:hAnsi="Verdana"/>
        <w:noProof/>
        <w:sz w:val="16"/>
        <w:szCs w:val="16"/>
      </w:rPr>
      <w:t>3</w:t>
    </w:r>
    <w:r w:rsidR="00DA74D7" w:rsidRPr="00445B61">
      <w:rPr>
        <w:rFonts w:ascii="Verdana" w:hAnsi="Verdana"/>
        <w:sz w:val="16"/>
        <w:szCs w:val="16"/>
      </w:rPr>
      <w:fldChar w:fldCharType="end"/>
    </w:r>
    <w:r w:rsidR="00B25429">
      <w:rPr>
        <w:rFonts w:ascii="Verdana" w:hAnsi="Verdana"/>
        <w:noProof/>
        <w:sz w:val="16"/>
        <w:szCs w:val="16"/>
        <w:lang w:val="de-CH" w:eastAsia="de-CH"/>
      </w:rPr>
      <mc:AlternateContent>
        <mc:Choice Requires="wps">
          <w:drawing>
            <wp:anchor distT="0" distB="0" distL="114300" distR="114300" simplePos="0" relativeHeight="251655680" behindDoc="0" locked="0" layoutInCell="1" allowOverlap="1" wp14:anchorId="44EF9418" wp14:editId="36113AAE">
              <wp:simplePos x="0" y="0"/>
              <wp:positionH relativeFrom="column">
                <wp:posOffset>0</wp:posOffset>
              </wp:positionH>
              <wp:positionV relativeFrom="paragraph">
                <wp:posOffset>97790</wp:posOffset>
              </wp:positionV>
              <wp:extent cx="5943600" cy="0"/>
              <wp:effectExtent l="9525" t="12065" r="9525" b="698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2E438" id="Line 1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9vGg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DD62" w14:textId="77777777" w:rsidR="009A11D5" w:rsidRDefault="009A11D5" w:rsidP="009A11D5">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0068" w14:textId="77777777" w:rsidR="00F164A9" w:rsidRDefault="00F164A9">
      <w:r>
        <w:separator/>
      </w:r>
    </w:p>
  </w:footnote>
  <w:footnote w:type="continuationSeparator" w:id="0">
    <w:p w14:paraId="73084E9B" w14:textId="77777777" w:rsidR="00F164A9" w:rsidRDefault="00F16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85E9" w14:textId="77777777" w:rsidR="00586F73" w:rsidRPr="00445B61" w:rsidRDefault="00E33FA7" w:rsidP="0062711A">
    <w:pPr>
      <w:pStyle w:val="Kopfzeile"/>
      <w:rPr>
        <w:rFonts w:ascii="Verdana" w:hAnsi="Verdana"/>
        <w:sz w:val="20"/>
      </w:rPr>
    </w:pPr>
    <w:r w:rsidRPr="00E33FA7">
      <w:rPr>
        <w:rFonts w:ascii="Verdana" w:hAnsi="Verdana"/>
        <w:noProof/>
        <w:sz w:val="20"/>
        <w:lang w:val="de-CH" w:eastAsia="de-CH"/>
      </w:rPr>
      <w:drawing>
        <wp:inline distT="0" distB="0" distL="0" distR="0" wp14:anchorId="714F98AF" wp14:editId="15A170E1">
          <wp:extent cx="3048000" cy="769620"/>
          <wp:effectExtent l="0" t="0" r="0" b="0"/>
          <wp:docPr id="8" name="Grafik 8" descr="E:\e_Holz\Projekte\Lotzwil\2020 _Hauptordner\LOGO BG Lotzwi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_Holz\Projekte\Lotzwil\2020 _Hauptordner\LOGO BG Lotzwil.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769620"/>
                  </a:xfrm>
                  <a:prstGeom prst="rect">
                    <a:avLst/>
                  </a:prstGeom>
                  <a:noFill/>
                  <a:ln>
                    <a:noFill/>
                  </a:ln>
                </pic:spPr>
              </pic:pic>
            </a:graphicData>
          </a:graphic>
        </wp:inline>
      </w:drawing>
    </w:r>
  </w:p>
  <w:p w14:paraId="29022FC9" w14:textId="77777777" w:rsidR="00436EF3" w:rsidRDefault="00B25429" w:rsidP="0062711A">
    <w:pPr>
      <w:pStyle w:val="Kopfzeile"/>
      <w:rPr>
        <w:rFonts w:ascii="Verdana" w:hAnsi="Verdana"/>
      </w:rPr>
    </w:pPr>
    <w:r>
      <w:rPr>
        <w:rFonts w:ascii="Verdana" w:hAnsi="Verdana"/>
        <w:noProof/>
        <w:lang w:val="de-CH" w:eastAsia="de-CH"/>
      </w:rPr>
      <mc:AlternateContent>
        <mc:Choice Requires="wpc">
          <w:drawing>
            <wp:inline distT="0" distB="0" distL="0" distR="0" wp14:anchorId="6D743297" wp14:editId="1DC5B64E">
              <wp:extent cx="7461250" cy="228600"/>
              <wp:effectExtent l="9525" t="0" r="0" b="0"/>
              <wp:docPr id="19" name="Zeichenbereich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Line 9"/>
                      <wps:cNvCnPr>
                        <a:cxnSpLocks noChangeShapeType="1"/>
                      </wps:cNvCnPr>
                      <wps:spPr bwMode="auto">
                        <a:xfrm>
                          <a:off x="0" y="114300"/>
                          <a:ext cx="59436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AE31578" id="Zeichenbereich 8" o:spid="_x0000_s1026" editas="canvas" style="width:587.5pt;height:18pt;mso-position-horizontal-relative:char;mso-position-vertical-relative:line" coordsize="7461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612;height:2286;visibility:visible;mso-wrap-style:square">
                <v:fill o:detectmouseclick="t"/>
                <v:path o:connecttype="none"/>
              </v:shape>
              <v:line id="Line 9" o:spid="_x0000_s1028" style="position:absolute;visibility:visible;mso-wrap-style:square" from="0,1143" to="59436,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A7DC" w14:textId="77777777" w:rsidR="001D4866" w:rsidRPr="001D4866" w:rsidRDefault="00E33FA7">
    <w:pPr>
      <w:pStyle w:val="Kopfzeile"/>
      <w:rPr>
        <w:rFonts w:ascii="Verdana" w:hAnsi="Verdana"/>
        <w:sz w:val="32"/>
        <w:szCs w:val="32"/>
      </w:rPr>
    </w:pPr>
    <w:r w:rsidRPr="00E33FA7">
      <w:rPr>
        <w:noProof/>
        <w:lang w:val="de-CH" w:eastAsia="de-CH"/>
      </w:rPr>
      <w:drawing>
        <wp:inline distT="0" distB="0" distL="0" distR="0" wp14:anchorId="4E04F682" wp14:editId="2F71B624">
          <wp:extent cx="3048000" cy="769620"/>
          <wp:effectExtent l="0" t="0" r="0" b="0"/>
          <wp:docPr id="2" name="Grafik 2" descr="E:\e_Holz\Projekte\Lotzwil\2020 _Hauptordner\LOGO BG Lotzwi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_Holz\Projekte\Lotzwil\2020 _Hauptordner\LOGO BG Lotzwil.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769620"/>
                  </a:xfrm>
                  <a:prstGeom prst="rect">
                    <a:avLst/>
                  </a:prstGeom>
                  <a:noFill/>
                  <a:ln>
                    <a:noFill/>
                  </a:ln>
                </pic:spPr>
              </pic:pic>
            </a:graphicData>
          </a:graphic>
        </wp:inline>
      </w:drawing>
    </w:r>
    <w:r w:rsidR="001D4866" w:rsidRPr="003836AD">
      <w:rPr>
        <w:rFonts w:ascii="Verdana" w:hAnsi="Verdana"/>
        <w:sz w:val="16"/>
        <w:szCs w:val="16"/>
      </w:rPr>
      <w:br/>
    </w:r>
    <w:r w:rsidR="00B25429">
      <w:rPr>
        <w:rFonts w:ascii="Verdana" w:hAnsi="Verdana"/>
        <w:noProof/>
        <w:sz w:val="32"/>
        <w:szCs w:val="32"/>
        <w:lang w:val="de-CH" w:eastAsia="de-CH"/>
      </w:rPr>
      <mc:AlternateContent>
        <mc:Choice Requires="wpc">
          <w:drawing>
            <wp:inline distT="0" distB="0" distL="0" distR="0" wp14:anchorId="38653F8C" wp14:editId="1F43A7BE">
              <wp:extent cx="6057900" cy="342900"/>
              <wp:effectExtent l="9525" t="0" r="0" b="0"/>
              <wp:docPr id="20" name="Zeichenbereich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15"/>
                      <wps:cNvCnPr>
                        <a:cxnSpLocks noChangeShapeType="1"/>
                      </wps:cNvCnPr>
                      <wps:spPr bwMode="auto">
                        <a:xfrm>
                          <a:off x="0" y="114027"/>
                          <a:ext cx="5943737" cy="16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C59F2D7" id="Zeichenbereich 14" o:spid="_x0000_s1026" editas="canvas" style="width:477pt;height:27pt;mso-position-horizontal-relative:char;mso-position-vertical-relative:line" coordsize="6057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429;visibility:visible;mso-wrap-style:square">
                <v:fill o:detectmouseclick="t"/>
                <v:path o:connecttype="none"/>
              </v:shape>
              <v:line id="Line 15" o:spid="_x0000_s1028" style="position:absolute;visibility:visible;mso-wrap-style:square" from="0,1140" to="59437,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A5BF2"/>
    <w:multiLevelType w:val="hybridMultilevel"/>
    <w:tmpl w:val="5B8C8070"/>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4AE15E5D"/>
    <w:multiLevelType w:val="hybridMultilevel"/>
    <w:tmpl w:val="C3EE1468"/>
    <w:lvl w:ilvl="0" w:tplc="FF70F342">
      <w:numFmt w:val="bullet"/>
      <w:lvlText w:val="-"/>
      <w:lvlJc w:val="left"/>
      <w:pPr>
        <w:ind w:left="720" w:hanging="360"/>
      </w:pPr>
      <w:rPr>
        <w:rFonts w:ascii="Tahoma" w:eastAsia="Times New Roman" w:hAnsi="Tahoma"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AF30E8A"/>
    <w:multiLevelType w:val="hybridMultilevel"/>
    <w:tmpl w:val="10806D7A"/>
    <w:lvl w:ilvl="0" w:tplc="F18C1C10">
      <w:numFmt w:val="bullet"/>
      <w:lvlText w:val="-"/>
      <w:lvlJc w:val="left"/>
      <w:pPr>
        <w:tabs>
          <w:tab w:val="num" w:pos="720"/>
        </w:tabs>
        <w:ind w:left="720" w:hanging="360"/>
      </w:pPr>
      <w:rPr>
        <w:rFonts w:ascii="Verdana" w:eastAsia="Times New Roman" w:hAnsi="Verdana" w:cs="Times New Roman" w:hint="default"/>
        <w:b/>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713A7D"/>
    <w:multiLevelType w:val="hybridMultilevel"/>
    <w:tmpl w:val="3812977E"/>
    <w:lvl w:ilvl="0" w:tplc="C9AEB4B0">
      <w:start w:val="1"/>
      <w:numFmt w:val="decimal"/>
      <w:lvlText w:val="%1."/>
      <w:lvlJc w:val="left"/>
      <w:pPr>
        <w:tabs>
          <w:tab w:val="num" w:pos="720"/>
        </w:tabs>
        <w:ind w:left="720" w:hanging="360"/>
      </w:pPr>
      <w:rPr>
        <w:b/>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GrammaticalErrors/>
  <w:activeWritingStyle w:appName="MSWord" w:lang="de-CH" w:vendorID="64" w:dllVersion="6" w:nlCheck="1" w:checkStyle="1"/>
  <w:activeWritingStyle w:appName="MSWord" w:lang="de-DE" w:vendorID="64" w:dllVersion="6" w:nlCheck="1" w:checkStyle="1"/>
  <w:activeWritingStyle w:appName="MSWord" w:lang="it-IT" w:vendorID="64" w:dllVersion="6" w:nlCheck="1" w:checkStyle="0"/>
  <w:activeWritingStyle w:appName="MSWord" w:lang="de-DE"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5D"/>
    <w:rsid w:val="00011B94"/>
    <w:rsid w:val="000227F8"/>
    <w:rsid w:val="000235A7"/>
    <w:rsid w:val="000257F5"/>
    <w:rsid w:val="000259D4"/>
    <w:rsid w:val="00030B6E"/>
    <w:rsid w:val="00031537"/>
    <w:rsid w:val="00040848"/>
    <w:rsid w:val="0004659F"/>
    <w:rsid w:val="0006266B"/>
    <w:rsid w:val="00067700"/>
    <w:rsid w:val="000C57DD"/>
    <w:rsid w:val="000D1583"/>
    <w:rsid w:val="0010737A"/>
    <w:rsid w:val="00146811"/>
    <w:rsid w:val="001A0490"/>
    <w:rsid w:val="001A5020"/>
    <w:rsid w:val="001C5695"/>
    <w:rsid w:val="001D4866"/>
    <w:rsid w:val="001F2C86"/>
    <w:rsid w:val="00223743"/>
    <w:rsid w:val="00234EF8"/>
    <w:rsid w:val="002A1936"/>
    <w:rsid w:val="002A5481"/>
    <w:rsid w:val="002C4A79"/>
    <w:rsid w:val="003078FA"/>
    <w:rsid w:val="0031426D"/>
    <w:rsid w:val="003158B0"/>
    <w:rsid w:val="00317770"/>
    <w:rsid w:val="003278F7"/>
    <w:rsid w:val="00331CB5"/>
    <w:rsid w:val="0035376E"/>
    <w:rsid w:val="003566F1"/>
    <w:rsid w:val="00356724"/>
    <w:rsid w:val="00372E3B"/>
    <w:rsid w:val="003836AD"/>
    <w:rsid w:val="003B57E1"/>
    <w:rsid w:val="003C2727"/>
    <w:rsid w:val="003E101A"/>
    <w:rsid w:val="003E25F5"/>
    <w:rsid w:val="003E39BF"/>
    <w:rsid w:val="003E4633"/>
    <w:rsid w:val="00420E88"/>
    <w:rsid w:val="00433114"/>
    <w:rsid w:val="00433B01"/>
    <w:rsid w:val="00436EF3"/>
    <w:rsid w:val="00445A5C"/>
    <w:rsid w:val="00445B61"/>
    <w:rsid w:val="0045456D"/>
    <w:rsid w:val="00455CEF"/>
    <w:rsid w:val="00465261"/>
    <w:rsid w:val="00482876"/>
    <w:rsid w:val="004A0390"/>
    <w:rsid w:val="004C38D6"/>
    <w:rsid w:val="004D4FD2"/>
    <w:rsid w:val="004D62B7"/>
    <w:rsid w:val="00514B7E"/>
    <w:rsid w:val="005351B2"/>
    <w:rsid w:val="0054782E"/>
    <w:rsid w:val="00550FEF"/>
    <w:rsid w:val="00586F73"/>
    <w:rsid w:val="00594416"/>
    <w:rsid w:val="00596744"/>
    <w:rsid w:val="005A0336"/>
    <w:rsid w:val="005B04E6"/>
    <w:rsid w:val="005B3D19"/>
    <w:rsid w:val="005C1BD1"/>
    <w:rsid w:val="005C790E"/>
    <w:rsid w:val="005D5B00"/>
    <w:rsid w:val="005D71F3"/>
    <w:rsid w:val="005E16E3"/>
    <w:rsid w:val="00613C11"/>
    <w:rsid w:val="0062711A"/>
    <w:rsid w:val="00631DB5"/>
    <w:rsid w:val="006459A0"/>
    <w:rsid w:val="006B00B7"/>
    <w:rsid w:val="006C1810"/>
    <w:rsid w:val="006E57E6"/>
    <w:rsid w:val="006E6B53"/>
    <w:rsid w:val="006F5DD6"/>
    <w:rsid w:val="00750EA1"/>
    <w:rsid w:val="00770B5D"/>
    <w:rsid w:val="007766EA"/>
    <w:rsid w:val="007A5CCA"/>
    <w:rsid w:val="007C7111"/>
    <w:rsid w:val="007D3D34"/>
    <w:rsid w:val="007F04C1"/>
    <w:rsid w:val="00800635"/>
    <w:rsid w:val="008012F3"/>
    <w:rsid w:val="00816258"/>
    <w:rsid w:val="00826B5A"/>
    <w:rsid w:val="0082722D"/>
    <w:rsid w:val="00842DB3"/>
    <w:rsid w:val="00845EB4"/>
    <w:rsid w:val="00862361"/>
    <w:rsid w:val="00870BBE"/>
    <w:rsid w:val="00887853"/>
    <w:rsid w:val="00892A54"/>
    <w:rsid w:val="008A0F49"/>
    <w:rsid w:val="008B4B2C"/>
    <w:rsid w:val="008D6E0F"/>
    <w:rsid w:val="008F51F8"/>
    <w:rsid w:val="00904822"/>
    <w:rsid w:val="009115A3"/>
    <w:rsid w:val="00911DA0"/>
    <w:rsid w:val="00921348"/>
    <w:rsid w:val="009334CB"/>
    <w:rsid w:val="00947345"/>
    <w:rsid w:val="00956A0D"/>
    <w:rsid w:val="00976C79"/>
    <w:rsid w:val="0098463F"/>
    <w:rsid w:val="0098661B"/>
    <w:rsid w:val="009A11D5"/>
    <w:rsid w:val="009B4DBE"/>
    <w:rsid w:val="009B525A"/>
    <w:rsid w:val="009C2A92"/>
    <w:rsid w:val="009C7518"/>
    <w:rsid w:val="00A165E6"/>
    <w:rsid w:val="00A41B93"/>
    <w:rsid w:val="00A477DE"/>
    <w:rsid w:val="00A70185"/>
    <w:rsid w:val="00A9248F"/>
    <w:rsid w:val="00A95101"/>
    <w:rsid w:val="00AB3165"/>
    <w:rsid w:val="00AB6DD8"/>
    <w:rsid w:val="00AF4B9D"/>
    <w:rsid w:val="00AF6236"/>
    <w:rsid w:val="00B025F2"/>
    <w:rsid w:val="00B061F7"/>
    <w:rsid w:val="00B25429"/>
    <w:rsid w:val="00B55BB0"/>
    <w:rsid w:val="00B56334"/>
    <w:rsid w:val="00B65436"/>
    <w:rsid w:val="00B75074"/>
    <w:rsid w:val="00C11366"/>
    <w:rsid w:val="00C15C50"/>
    <w:rsid w:val="00C4127D"/>
    <w:rsid w:val="00C45125"/>
    <w:rsid w:val="00C5603B"/>
    <w:rsid w:val="00C60ED8"/>
    <w:rsid w:val="00C61816"/>
    <w:rsid w:val="00CB2F74"/>
    <w:rsid w:val="00CB5FE5"/>
    <w:rsid w:val="00CC0BD5"/>
    <w:rsid w:val="00CC5B7E"/>
    <w:rsid w:val="00CD0236"/>
    <w:rsid w:val="00CF1713"/>
    <w:rsid w:val="00CF4D1D"/>
    <w:rsid w:val="00D11C3A"/>
    <w:rsid w:val="00D33CEF"/>
    <w:rsid w:val="00D34BDC"/>
    <w:rsid w:val="00D36A0D"/>
    <w:rsid w:val="00D42C69"/>
    <w:rsid w:val="00D7425E"/>
    <w:rsid w:val="00DA74D7"/>
    <w:rsid w:val="00DB6CC7"/>
    <w:rsid w:val="00DD46BF"/>
    <w:rsid w:val="00DD4720"/>
    <w:rsid w:val="00DD7B95"/>
    <w:rsid w:val="00DF6C26"/>
    <w:rsid w:val="00E04DA0"/>
    <w:rsid w:val="00E30A8A"/>
    <w:rsid w:val="00E33FA7"/>
    <w:rsid w:val="00E43C14"/>
    <w:rsid w:val="00E455F9"/>
    <w:rsid w:val="00E45B58"/>
    <w:rsid w:val="00E502E7"/>
    <w:rsid w:val="00EB07E6"/>
    <w:rsid w:val="00EC2BF0"/>
    <w:rsid w:val="00EC6106"/>
    <w:rsid w:val="00EC679B"/>
    <w:rsid w:val="00ED74F5"/>
    <w:rsid w:val="00F07225"/>
    <w:rsid w:val="00F164A9"/>
    <w:rsid w:val="00F2594E"/>
    <w:rsid w:val="00F32E80"/>
    <w:rsid w:val="00F36595"/>
    <w:rsid w:val="00F366FF"/>
    <w:rsid w:val="00F51DCF"/>
    <w:rsid w:val="00F56FB7"/>
    <w:rsid w:val="00F73D1F"/>
    <w:rsid w:val="00FA0E8A"/>
    <w:rsid w:val="00FA2477"/>
    <w:rsid w:val="00FA3621"/>
    <w:rsid w:val="00FF72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5D4B5"/>
  <w15:docId w15:val="{7AAA4DC4-C23B-45D1-A77D-CE66F9CC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D6E0F"/>
    <w:pPr>
      <w:overflowPunct w:val="0"/>
      <w:autoSpaceDE w:val="0"/>
      <w:autoSpaceDN w:val="0"/>
      <w:adjustRightInd w:val="0"/>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96744"/>
    <w:pPr>
      <w:tabs>
        <w:tab w:val="center" w:pos="4536"/>
        <w:tab w:val="right" w:pos="9072"/>
      </w:tabs>
    </w:pPr>
  </w:style>
  <w:style w:type="paragraph" w:styleId="Fuzeile">
    <w:name w:val="footer"/>
    <w:basedOn w:val="Standard"/>
    <w:rsid w:val="001F2C86"/>
    <w:pPr>
      <w:tabs>
        <w:tab w:val="center" w:pos="4536"/>
        <w:tab w:val="right" w:pos="9072"/>
      </w:tabs>
    </w:pPr>
  </w:style>
  <w:style w:type="character" w:styleId="Seitenzahl">
    <w:name w:val="page number"/>
    <w:basedOn w:val="Absatz-Standardschriftart"/>
    <w:rsid w:val="0004659F"/>
  </w:style>
  <w:style w:type="paragraph" w:styleId="Sprechblasentext">
    <w:name w:val="Balloon Text"/>
    <w:basedOn w:val="Standard"/>
    <w:semiHidden/>
    <w:rsid w:val="008A0F49"/>
    <w:rPr>
      <w:rFonts w:ascii="Tahoma" w:hAnsi="Tahoma" w:cs="Tahoma"/>
      <w:sz w:val="16"/>
      <w:szCs w:val="16"/>
    </w:rPr>
  </w:style>
  <w:style w:type="paragraph" w:styleId="Listenabsatz">
    <w:name w:val="List Paragraph"/>
    <w:basedOn w:val="Standard"/>
    <w:uiPriority w:val="34"/>
    <w:qFormat/>
    <w:rsid w:val="00514B7E"/>
    <w:pPr>
      <w:overflowPunct/>
      <w:autoSpaceDE/>
      <w:autoSpaceDN/>
      <w:adjustRightInd/>
      <w:ind w:left="720"/>
      <w:contextualSpacing/>
      <w:textAlignment w:val="auto"/>
    </w:pPr>
    <w:rPr>
      <w:rFonts w:ascii="Arial" w:hAnsi="Arial"/>
      <w:szCs w:val="24"/>
      <w:lang w:val="de-CH" w:eastAsia="de-CH"/>
    </w:rPr>
  </w:style>
  <w:style w:type="character" w:styleId="Hyperlink">
    <w:name w:val="Hyperlink"/>
    <w:basedOn w:val="Absatz-Standardschriftart"/>
    <w:unhideWhenUsed/>
    <w:rsid w:val="00CB2F74"/>
    <w:rPr>
      <w:color w:val="0000FF" w:themeColor="hyperlink"/>
      <w:u w:val="single"/>
    </w:rPr>
  </w:style>
  <w:style w:type="character" w:styleId="NichtaufgelsteErwhnung">
    <w:name w:val="Unresolved Mention"/>
    <w:basedOn w:val="Absatz-Standardschriftart"/>
    <w:uiPriority w:val="99"/>
    <w:semiHidden/>
    <w:unhideWhenUsed/>
    <w:rsid w:val="00CB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934103">
      <w:bodyDiv w:val="1"/>
      <w:marLeft w:val="0"/>
      <w:marRight w:val="0"/>
      <w:marTop w:val="0"/>
      <w:marBottom w:val="0"/>
      <w:divBdr>
        <w:top w:val="none" w:sz="0" w:space="0" w:color="auto"/>
        <w:left w:val="none" w:sz="0" w:space="0" w:color="auto"/>
        <w:bottom w:val="none" w:sz="0" w:space="0" w:color="auto"/>
        <w:right w:val="none" w:sz="0" w:space="0" w:color="auto"/>
      </w:divBdr>
    </w:div>
    <w:div w:id="14639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reub@burgergemeindelotzwil.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h\AppData\Roaming\Microsoft\Templates\Vorlage%20BG%20Logo%20sw.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A8FA-3233-F145-BA74-8965B65D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C:\Users\ulrich\AppData\Roaming\Microsoft\Templates\Vorlage BG Logo sw.dotx</Template>
  <TotalTime>0</TotalTime>
  <Pages>3</Pages>
  <Words>514</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Protokoll Bürgerratssitzung vom Montag 12</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Bürgerratssitzung vom Montag 12</dc:title>
  <dc:creator>ulrich</dc:creator>
  <cp:lastModifiedBy>Andreas Greub</cp:lastModifiedBy>
  <cp:revision>6</cp:revision>
  <cp:lastPrinted>2019-04-25T15:39:00Z</cp:lastPrinted>
  <dcterms:created xsi:type="dcterms:W3CDTF">2022-01-24T15:38:00Z</dcterms:created>
  <dcterms:modified xsi:type="dcterms:W3CDTF">2022-01-24T15:53:00Z</dcterms:modified>
</cp:coreProperties>
</file>